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55" w:rsidRPr="00D31174" w:rsidRDefault="00496439" w:rsidP="00930255">
      <w:pPr>
        <w:spacing w:line="400" w:lineRule="exact"/>
        <w:jc w:val="center"/>
        <w:rPr>
          <w:rFonts w:ascii="Arial" w:hAnsi="Arial" w:cs="Arial"/>
          <w:b/>
          <w:color w:val="005AAA"/>
          <w:sz w:val="24"/>
          <w:szCs w:val="24"/>
        </w:rPr>
      </w:pPr>
      <w:r w:rsidRPr="00D31174">
        <w:rPr>
          <w:rFonts w:ascii="Arial" w:hAnsi="Arial" w:cs="Arial"/>
          <w:b/>
          <w:color w:val="005AAA"/>
          <w:sz w:val="24"/>
          <w:szCs w:val="24"/>
        </w:rPr>
        <w:t xml:space="preserve">CONVENIO DE COLABORACIÓN ENTRE </w:t>
      </w:r>
    </w:p>
    <w:p w:rsidR="00496439" w:rsidRPr="00D31174" w:rsidRDefault="00496439" w:rsidP="00930255">
      <w:pPr>
        <w:spacing w:line="400" w:lineRule="exact"/>
        <w:jc w:val="center"/>
        <w:rPr>
          <w:rFonts w:ascii="Arial" w:hAnsi="Arial" w:cs="Arial"/>
          <w:b/>
          <w:color w:val="005AAA"/>
          <w:sz w:val="24"/>
          <w:szCs w:val="24"/>
        </w:rPr>
      </w:pPr>
      <w:r w:rsidRPr="00D31174">
        <w:rPr>
          <w:rFonts w:ascii="Arial" w:hAnsi="Arial" w:cs="Arial"/>
          <w:b/>
          <w:color w:val="005AAA"/>
          <w:sz w:val="24"/>
          <w:szCs w:val="24"/>
        </w:rPr>
        <w:t>LA FUNDACIÓN GENERAL DE LA</w:t>
      </w:r>
      <w:r w:rsidRPr="00D31174">
        <w:rPr>
          <w:rFonts w:ascii="Arial" w:hAnsi="Arial" w:cs="Arial"/>
          <w:color w:val="005AAA"/>
          <w:sz w:val="24"/>
          <w:szCs w:val="24"/>
        </w:rPr>
        <w:t xml:space="preserve"> </w:t>
      </w:r>
      <w:r w:rsidRPr="00D31174">
        <w:rPr>
          <w:rFonts w:ascii="Arial" w:hAnsi="Arial" w:cs="Arial"/>
          <w:b/>
          <w:color w:val="005AAA"/>
          <w:sz w:val="24"/>
          <w:szCs w:val="24"/>
        </w:rPr>
        <w:t>UNIVERSIDAD DE ALCALÁ Y &lt;&lt; la empresa&gt;&gt; PARA LA FORMACIÓN PRÁCTICA DE TITULADOS</w:t>
      </w:r>
      <w:r w:rsidR="006766D5" w:rsidRPr="00D31174">
        <w:rPr>
          <w:rFonts w:ascii="Arial" w:hAnsi="Arial" w:cs="Arial"/>
          <w:b/>
          <w:color w:val="005AAA"/>
          <w:sz w:val="24"/>
          <w:szCs w:val="24"/>
        </w:rPr>
        <w:t>/AS</w:t>
      </w:r>
      <w:r w:rsidRPr="00D31174">
        <w:rPr>
          <w:rFonts w:ascii="Arial" w:hAnsi="Arial" w:cs="Arial"/>
          <w:b/>
          <w:color w:val="005AAA"/>
          <w:sz w:val="24"/>
          <w:szCs w:val="24"/>
        </w:rPr>
        <w:t xml:space="preserve"> UNIVERSITARIOS</w:t>
      </w:r>
      <w:r w:rsidR="006766D5" w:rsidRPr="00D31174">
        <w:rPr>
          <w:rFonts w:ascii="Arial" w:hAnsi="Arial" w:cs="Arial"/>
          <w:b/>
          <w:color w:val="005AAA"/>
          <w:sz w:val="24"/>
          <w:szCs w:val="24"/>
        </w:rPr>
        <w:t>/AS</w:t>
      </w:r>
      <w:r w:rsidRPr="00D31174">
        <w:rPr>
          <w:rFonts w:ascii="Arial" w:hAnsi="Arial" w:cs="Arial"/>
          <w:b/>
          <w:color w:val="005AAA"/>
          <w:sz w:val="24"/>
          <w:szCs w:val="24"/>
        </w:rPr>
        <w:t xml:space="preserve"> DE LA UNIVERSIDAD DE ALCALÁ</w:t>
      </w:r>
    </w:p>
    <w:p w:rsidR="00496439" w:rsidRDefault="00496439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30255" w:rsidRDefault="00930255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85521E">
        <w:rPr>
          <w:rFonts w:ascii="Arial" w:hAnsi="Arial" w:cs="Arial"/>
          <w:sz w:val="22"/>
          <w:szCs w:val="22"/>
        </w:rPr>
        <w:t xml:space="preserve">En </w:t>
      </w:r>
      <w:r w:rsidR="00496439">
        <w:rPr>
          <w:rFonts w:ascii="Arial" w:hAnsi="Arial" w:cs="Arial"/>
          <w:sz w:val="22"/>
          <w:szCs w:val="22"/>
        </w:rPr>
        <w:t>Alcalá de Henares</w:t>
      </w:r>
      <w:r w:rsidRPr="0085521E">
        <w:rPr>
          <w:rFonts w:ascii="Arial" w:hAnsi="Arial" w:cs="Arial"/>
          <w:sz w:val="22"/>
          <w:szCs w:val="22"/>
        </w:rPr>
        <w:t xml:space="preserve">, </w:t>
      </w:r>
      <w:r w:rsidR="009E63D6" w:rsidRPr="0085521E">
        <w:rPr>
          <w:rFonts w:ascii="Arial" w:hAnsi="Arial" w:cs="Arial"/>
          <w:sz w:val="22"/>
          <w:szCs w:val="22"/>
        </w:rPr>
        <w:t>a</w:t>
      </w:r>
      <w:r w:rsidR="00474E04" w:rsidRPr="0085521E">
        <w:rPr>
          <w:rFonts w:ascii="Arial" w:hAnsi="Arial" w:cs="Arial"/>
          <w:sz w:val="22"/>
          <w:szCs w:val="22"/>
        </w:rPr>
        <w:t xml:space="preserve"> </w:t>
      </w:r>
      <w:r w:rsidR="00496439">
        <w:rPr>
          <w:rFonts w:ascii="Arial" w:hAnsi="Arial" w:cs="Arial"/>
          <w:sz w:val="22"/>
          <w:szCs w:val="22"/>
        </w:rPr>
        <w:t>__</w:t>
      </w:r>
      <w:r w:rsidR="00474E04" w:rsidRPr="0085521E">
        <w:rPr>
          <w:rFonts w:ascii="Arial" w:hAnsi="Arial" w:cs="Arial"/>
          <w:sz w:val="22"/>
          <w:szCs w:val="22"/>
        </w:rPr>
        <w:t xml:space="preserve"> de</w:t>
      </w:r>
      <w:r w:rsidR="00496439">
        <w:rPr>
          <w:rFonts w:ascii="Arial" w:hAnsi="Arial" w:cs="Arial"/>
          <w:sz w:val="22"/>
          <w:szCs w:val="22"/>
        </w:rPr>
        <w:t xml:space="preserve"> __________</w:t>
      </w:r>
      <w:r w:rsidR="00474E04" w:rsidRPr="0085521E">
        <w:rPr>
          <w:rFonts w:ascii="Arial" w:hAnsi="Arial" w:cs="Arial"/>
          <w:sz w:val="22"/>
          <w:szCs w:val="22"/>
        </w:rPr>
        <w:t xml:space="preserve"> de </w:t>
      </w:r>
      <w:r w:rsidR="00496439">
        <w:rPr>
          <w:rFonts w:ascii="Arial" w:hAnsi="Arial" w:cs="Arial"/>
          <w:sz w:val="22"/>
          <w:szCs w:val="22"/>
        </w:rPr>
        <w:t>20__.</w:t>
      </w:r>
    </w:p>
    <w:p w:rsidR="0099544B" w:rsidRDefault="0099544B" w:rsidP="00496439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930255" w:rsidRPr="0085521E" w:rsidRDefault="00930255" w:rsidP="00496439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99544B" w:rsidRPr="00930255" w:rsidRDefault="0099544B" w:rsidP="00496439">
      <w:pPr>
        <w:pStyle w:val="Ttulo1"/>
        <w:spacing w:line="320" w:lineRule="exact"/>
        <w:rPr>
          <w:rFonts w:ascii="Arial" w:hAnsi="Arial" w:cs="Arial"/>
          <w:sz w:val="24"/>
          <w:szCs w:val="24"/>
        </w:rPr>
      </w:pPr>
      <w:r w:rsidRPr="00930255">
        <w:rPr>
          <w:rFonts w:ascii="Arial" w:hAnsi="Arial" w:cs="Arial"/>
          <w:sz w:val="24"/>
          <w:szCs w:val="24"/>
        </w:rPr>
        <w:t>REUNIDOS</w:t>
      </w: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85521E">
        <w:rPr>
          <w:rFonts w:ascii="Arial" w:hAnsi="Arial" w:cs="Arial"/>
          <w:sz w:val="22"/>
          <w:szCs w:val="22"/>
        </w:rPr>
        <w:t>De una parte,</w:t>
      </w:r>
      <w:r w:rsidR="005A6AB5" w:rsidRPr="0085521E">
        <w:rPr>
          <w:rFonts w:ascii="Arial" w:hAnsi="Arial" w:cs="Arial"/>
          <w:sz w:val="22"/>
          <w:szCs w:val="22"/>
        </w:rPr>
        <w:t xml:space="preserve"> D./Dª.</w:t>
      </w:r>
      <w:r w:rsidR="00A96E36" w:rsidRPr="00A96E36">
        <w:rPr>
          <w:rFonts w:ascii="Arial" w:hAnsi="Arial" w:cs="Arial"/>
          <w:spacing w:val="-1"/>
          <w:sz w:val="22"/>
          <w:szCs w:val="22"/>
        </w:rPr>
        <w:t xml:space="preserve">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="00045814" w:rsidRPr="0085521E">
        <w:rPr>
          <w:rFonts w:ascii="Arial" w:hAnsi="Arial" w:cs="Arial"/>
          <w:sz w:val="22"/>
          <w:szCs w:val="22"/>
        </w:rPr>
        <w:t>firmante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>, con NIF</w:t>
      </w:r>
      <w:r w:rsidR="008D4677" w:rsidRPr="0085521E">
        <w:rPr>
          <w:rFonts w:ascii="Arial" w:hAnsi="Arial" w:cs="Arial"/>
          <w:sz w:val="22"/>
          <w:szCs w:val="22"/>
        </w:rPr>
        <w:t xml:space="preserve">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="00F45F1C">
        <w:rPr>
          <w:rFonts w:ascii="Arial" w:hAnsi="Arial" w:cs="Arial"/>
          <w:sz w:val="22"/>
          <w:szCs w:val="22"/>
        </w:rPr>
        <w:t>DNI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>,</w:t>
      </w:r>
      <w:r w:rsidR="00CF33CE" w:rsidRPr="0085521E">
        <w:rPr>
          <w:rFonts w:ascii="Arial" w:hAnsi="Arial" w:cs="Arial"/>
          <w:sz w:val="22"/>
          <w:szCs w:val="22"/>
        </w:rPr>
        <w:t xml:space="preserve"> </w:t>
      </w:r>
      <w:r w:rsidR="00930255">
        <w:rPr>
          <w:rFonts w:ascii="Arial" w:hAnsi="Arial" w:cs="Arial"/>
          <w:sz w:val="22"/>
          <w:szCs w:val="22"/>
        </w:rPr>
        <w:t xml:space="preserve">en su calidad de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="00CF33CE" w:rsidRPr="0085521E">
        <w:rPr>
          <w:rFonts w:ascii="Arial" w:hAnsi="Arial" w:cs="Arial"/>
          <w:sz w:val="22"/>
          <w:szCs w:val="22"/>
        </w:rPr>
        <w:t>cargo en la 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="00CE461C" w:rsidRPr="0085521E">
        <w:rPr>
          <w:rFonts w:ascii="Arial" w:hAnsi="Arial" w:cs="Arial"/>
          <w:sz w:val="22"/>
          <w:szCs w:val="22"/>
        </w:rPr>
        <w:t xml:space="preserve"> de </w:t>
      </w:r>
      <w:r w:rsidR="00930255">
        <w:rPr>
          <w:rFonts w:ascii="Arial" w:hAnsi="Arial" w:cs="Arial"/>
          <w:sz w:val="22"/>
          <w:szCs w:val="22"/>
        </w:rPr>
        <w:t xml:space="preserve">la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="00CE461C"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>, con CIF</w:t>
      </w:r>
      <w:r w:rsidR="00A96E36">
        <w:rPr>
          <w:rFonts w:ascii="Arial" w:hAnsi="Arial" w:cs="Arial"/>
          <w:sz w:val="22"/>
          <w:szCs w:val="22"/>
        </w:rPr>
        <w:t xml:space="preserve">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="00F45F1C">
        <w:rPr>
          <w:rFonts w:ascii="Arial" w:hAnsi="Arial" w:cs="Arial"/>
          <w:sz w:val="22"/>
          <w:szCs w:val="22"/>
        </w:rPr>
        <w:t>CIF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 xml:space="preserve"> y domicilio social en</w:t>
      </w:r>
      <w:r w:rsidR="008D4677" w:rsidRPr="0085521E">
        <w:rPr>
          <w:rFonts w:ascii="Arial" w:hAnsi="Arial" w:cs="Arial"/>
          <w:sz w:val="22"/>
          <w:szCs w:val="22"/>
        </w:rPr>
        <w:t xml:space="preserve">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="00B95833">
        <w:rPr>
          <w:rFonts w:ascii="Arial" w:hAnsi="Arial" w:cs="Arial"/>
          <w:sz w:val="22"/>
          <w:szCs w:val="22"/>
        </w:rPr>
        <w:t>dirección postal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fldChar w:fldCharType="begin"/>
      </w:r>
      <w:r w:rsidRPr="0085521E">
        <w:rPr>
          <w:rFonts w:ascii="Arial" w:hAnsi="Arial" w:cs="Arial"/>
          <w:sz w:val="22"/>
          <w:szCs w:val="22"/>
        </w:rPr>
        <w:instrText xml:space="preserve"> MERGEFIELD Domicilio </w:instrText>
      </w:r>
      <w:r w:rsidRPr="0085521E">
        <w:rPr>
          <w:rFonts w:ascii="Arial" w:hAnsi="Arial" w:cs="Arial"/>
          <w:sz w:val="22"/>
          <w:szCs w:val="22"/>
        </w:rPr>
        <w:fldChar w:fldCharType="end"/>
      </w:r>
      <w:r w:rsidRPr="0085521E">
        <w:rPr>
          <w:rFonts w:ascii="Arial" w:hAnsi="Arial" w:cs="Arial"/>
          <w:sz w:val="22"/>
          <w:szCs w:val="22"/>
        </w:rPr>
        <w:t xml:space="preserve">, </w:t>
      </w:r>
      <w:r w:rsidR="00CC3507" w:rsidRPr="00B15E6A">
        <w:rPr>
          <w:rFonts w:ascii="Arial" w:hAnsi="Arial" w:cs="Arial"/>
          <w:spacing w:val="-1"/>
          <w:sz w:val="22"/>
          <w:szCs w:val="22"/>
        </w:rPr>
        <w:t>«</w:t>
      </w:r>
      <w:r w:rsidR="00045814" w:rsidRPr="0085521E">
        <w:rPr>
          <w:rFonts w:ascii="Arial" w:hAnsi="Arial" w:cs="Arial"/>
          <w:sz w:val="22"/>
          <w:szCs w:val="22"/>
        </w:rPr>
        <w:t>CP</w:t>
      </w:r>
      <w:r w:rsidR="00CC3507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 xml:space="preserve">, </w:t>
      </w:r>
      <w:r w:rsidR="00CC3507" w:rsidRPr="00B15E6A">
        <w:rPr>
          <w:rFonts w:ascii="Arial" w:hAnsi="Arial" w:cs="Arial"/>
          <w:spacing w:val="-1"/>
          <w:sz w:val="22"/>
          <w:szCs w:val="22"/>
        </w:rPr>
        <w:t>«</w:t>
      </w:r>
      <w:r w:rsidR="00045814" w:rsidRPr="0085521E">
        <w:rPr>
          <w:rFonts w:ascii="Arial" w:hAnsi="Arial" w:cs="Arial"/>
          <w:sz w:val="22"/>
          <w:szCs w:val="22"/>
        </w:rPr>
        <w:t>Localidad</w:t>
      </w:r>
      <w:r w:rsidR="00CC3507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 xml:space="preserve">, </w:t>
      </w:r>
      <w:r w:rsidR="00CC3507" w:rsidRPr="00B15E6A">
        <w:rPr>
          <w:rFonts w:ascii="Arial" w:hAnsi="Arial" w:cs="Arial"/>
          <w:spacing w:val="-1"/>
          <w:sz w:val="22"/>
          <w:szCs w:val="22"/>
        </w:rPr>
        <w:t>«</w:t>
      </w:r>
      <w:r w:rsidR="00CC3507">
        <w:rPr>
          <w:rFonts w:ascii="Arial" w:hAnsi="Arial" w:cs="Arial"/>
          <w:sz w:val="22"/>
          <w:szCs w:val="22"/>
        </w:rPr>
        <w:t>Provincia</w:t>
      </w:r>
      <w:r w:rsidR="00CC3507" w:rsidRPr="00B15E6A">
        <w:rPr>
          <w:rFonts w:ascii="Arial" w:hAnsi="Arial" w:cs="Arial"/>
          <w:spacing w:val="-1"/>
          <w:sz w:val="22"/>
          <w:szCs w:val="22"/>
        </w:rPr>
        <w:t>»</w:t>
      </w:r>
      <w:r w:rsidR="00CC3507">
        <w:rPr>
          <w:rFonts w:ascii="Arial" w:hAnsi="Arial" w:cs="Arial"/>
          <w:sz w:val="22"/>
          <w:szCs w:val="22"/>
        </w:rPr>
        <w:t xml:space="preserve">, </w:t>
      </w:r>
      <w:r w:rsidRPr="0085521E">
        <w:rPr>
          <w:rFonts w:ascii="Arial" w:hAnsi="Arial" w:cs="Arial"/>
          <w:sz w:val="22"/>
          <w:szCs w:val="22"/>
        </w:rPr>
        <w:t>en su nombre y representación.</w:t>
      </w: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E62B5C" w:rsidRDefault="0099544B" w:rsidP="00496439">
      <w:pPr>
        <w:pStyle w:val="Textoindependiente2"/>
        <w:spacing w:line="320" w:lineRule="exact"/>
        <w:rPr>
          <w:rFonts w:ascii="Arial" w:hAnsi="Arial" w:cs="Arial"/>
          <w:sz w:val="22"/>
          <w:szCs w:val="22"/>
        </w:rPr>
      </w:pPr>
      <w:r w:rsidRPr="0085521E">
        <w:rPr>
          <w:rFonts w:ascii="Arial" w:hAnsi="Arial" w:cs="Arial"/>
          <w:sz w:val="22"/>
          <w:szCs w:val="22"/>
        </w:rPr>
        <w:t xml:space="preserve">Y </w:t>
      </w:r>
      <w:r w:rsidR="002F2458" w:rsidRPr="0085521E">
        <w:rPr>
          <w:rFonts w:ascii="Arial" w:hAnsi="Arial" w:cs="Arial"/>
          <w:sz w:val="22"/>
          <w:szCs w:val="22"/>
        </w:rPr>
        <w:t xml:space="preserve">de otra, </w:t>
      </w:r>
      <w:r w:rsidR="00305386" w:rsidRPr="0085521E">
        <w:rPr>
          <w:rFonts w:ascii="Arial" w:hAnsi="Arial" w:cs="Arial"/>
          <w:sz w:val="22"/>
          <w:szCs w:val="22"/>
        </w:rPr>
        <w:t>D</w:t>
      </w:r>
      <w:r w:rsidR="00CB5AF5">
        <w:rPr>
          <w:rFonts w:ascii="Arial" w:hAnsi="Arial" w:cs="Arial"/>
          <w:sz w:val="22"/>
          <w:szCs w:val="22"/>
        </w:rPr>
        <w:t>ña</w:t>
      </w:r>
      <w:r w:rsidR="002F2458" w:rsidRPr="0085521E">
        <w:rPr>
          <w:rFonts w:ascii="Arial" w:hAnsi="Arial" w:cs="Arial"/>
          <w:sz w:val="22"/>
          <w:szCs w:val="22"/>
        </w:rPr>
        <w:t>.</w:t>
      </w:r>
      <w:r w:rsidR="00305386" w:rsidRPr="0085521E">
        <w:rPr>
          <w:rFonts w:ascii="Arial" w:hAnsi="Arial" w:cs="Arial"/>
          <w:sz w:val="22"/>
          <w:szCs w:val="22"/>
        </w:rPr>
        <w:t xml:space="preserve"> </w:t>
      </w:r>
      <w:r w:rsidR="00930255">
        <w:rPr>
          <w:rFonts w:ascii="Arial" w:hAnsi="Arial" w:cs="Arial"/>
          <w:sz w:val="22"/>
          <w:szCs w:val="22"/>
        </w:rPr>
        <w:t>María Teresa del Val Núñez</w:t>
      </w:r>
      <w:r w:rsidRPr="0085521E">
        <w:rPr>
          <w:rFonts w:ascii="Arial" w:hAnsi="Arial" w:cs="Arial"/>
          <w:sz w:val="22"/>
          <w:szCs w:val="22"/>
        </w:rPr>
        <w:t>, con NIF</w:t>
      </w:r>
      <w:r w:rsidR="002F2458" w:rsidRPr="0085521E">
        <w:rPr>
          <w:rFonts w:ascii="Arial" w:hAnsi="Arial" w:cs="Arial"/>
          <w:sz w:val="22"/>
          <w:szCs w:val="22"/>
        </w:rPr>
        <w:t xml:space="preserve"> 1</w:t>
      </w:r>
      <w:r w:rsidR="00930255">
        <w:rPr>
          <w:rFonts w:ascii="Arial" w:hAnsi="Arial" w:cs="Arial"/>
          <w:sz w:val="22"/>
          <w:szCs w:val="22"/>
        </w:rPr>
        <w:t>459</w:t>
      </w:r>
      <w:r w:rsidR="002F2458" w:rsidRPr="0085521E">
        <w:rPr>
          <w:rFonts w:ascii="Arial" w:hAnsi="Arial" w:cs="Arial"/>
          <w:sz w:val="22"/>
          <w:szCs w:val="22"/>
        </w:rPr>
        <w:t>8</w:t>
      </w:r>
      <w:r w:rsidR="00930255">
        <w:rPr>
          <w:rFonts w:ascii="Arial" w:hAnsi="Arial" w:cs="Arial"/>
          <w:sz w:val="22"/>
          <w:szCs w:val="22"/>
        </w:rPr>
        <w:t>5</w:t>
      </w:r>
      <w:r w:rsidR="002F2458" w:rsidRPr="0085521E">
        <w:rPr>
          <w:rFonts w:ascii="Arial" w:hAnsi="Arial" w:cs="Arial"/>
          <w:sz w:val="22"/>
          <w:szCs w:val="22"/>
        </w:rPr>
        <w:t>7</w:t>
      </w:r>
      <w:r w:rsidR="00930255">
        <w:rPr>
          <w:rFonts w:ascii="Arial" w:hAnsi="Arial" w:cs="Arial"/>
          <w:sz w:val="22"/>
          <w:szCs w:val="22"/>
        </w:rPr>
        <w:t>8</w:t>
      </w:r>
      <w:r w:rsidR="002F2458" w:rsidRPr="0085521E">
        <w:rPr>
          <w:rFonts w:ascii="Arial" w:hAnsi="Arial" w:cs="Arial"/>
          <w:sz w:val="22"/>
          <w:szCs w:val="22"/>
        </w:rPr>
        <w:t>-</w:t>
      </w:r>
      <w:r w:rsidR="00930255">
        <w:rPr>
          <w:rFonts w:ascii="Arial" w:hAnsi="Arial" w:cs="Arial"/>
          <w:sz w:val="22"/>
          <w:szCs w:val="22"/>
        </w:rPr>
        <w:t>H</w:t>
      </w:r>
      <w:r w:rsidR="00305386" w:rsidRPr="0085521E">
        <w:rPr>
          <w:rFonts w:ascii="Arial" w:hAnsi="Arial" w:cs="Arial"/>
          <w:sz w:val="22"/>
          <w:szCs w:val="22"/>
        </w:rPr>
        <w:t>,</w:t>
      </w:r>
      <w:r w:rsidR="00305386" w:rsidRPr="00AF4DBC">
        <w:rPr>
          <w:rFonts w:ascii="Arial" w:hAnsi="Arial" w:cs="Arial"/>
          <w:sz w:val="22"/>
          <w:szCs w:val="22"/>
        </w:rPr>
        <w:t xml:space="preserve"> </w:t>
      </w:r>
      <w:r w:rsidR="00930255">
        <w:rPr>
          <w:rFonts w:ascii="Arial" w:hAnsi="Arial" w:cs="Arial"/>
          <w:sz w:val="22"/>
          <w:szCs w:val="22"/>
        </w:rPr>
        <w:t xml:space="preserve">en su calidad de Directora General de la </w:t>
      </w:r>
      <w:r w:rsidRPr="007E5A33">
        <w:rPr>
          <w:rFonts w:ascii="Arial" w:hAnsi="Arial" w:cs="Arial"/>
          <w:b/>
          <w:sz w:val="22"/>
          <w:szCs w:val="22"/>
        </w:rPr>
        <w:t xml:space="preserve">Fundación </w:t>
      </w:r>
      <w:r w:rsidR="00930255" w:rsidRPr="007E5A33">
        <w:rPr>
          <w:rFonts w:ascii="Arial" w:hAnsi="Arial" w:cs="Arial"/>
          <w:b/>
          <w:sz w:val="22"/>
          <w:szCs w:val="22"/>
        </w:rPr>
        <w:t xml:space="preserve">General de la </w:t>
      </w:r>
      <w:r w:rsidRPr="007E5A33">
        <w:rPr>
          <w:rFonts w:ascii="Arial" w:hAnsi="Arial" w:cs="Arial"/>
          <w:b/>
          <w:sz w:val="22"/>
          <w:szCs w:val="22"/>
        </w:rPr>
        <w:t xml:space="preserve">Universidad de </w:t>
      </w:r>
      <w:r w:rsidR="00930255" w:rsidRPr="007E5A33">
        <w:rPr>
          <w:rFonts w:ascii="Arial" w:hAnsi="Arial" w:cs="Arial"/>
          <w:b/>
          <w:sz w:val="22"/>
          <w:szCs w:val="22"/>
        </w:rPr>
        <w:t>Alcalá</w:t>
      </w:r>
      <w:r w:rsidRPr="00AF4DBC">
        <w:rPr>
          <w:rFonts w:ascii="Arial" w:hAnsi="Arial" w:cs="Arial"/>
          <w:sz w:val="22"/>
          <w:szCs w:val="22"/>
        </w:rPr>
        <w:t xml:space="preserve">, con domicilio social en </w:t>
      </w:r>
      <w:r w:rsidR="002F2458">
        <w:rPr>
          <w:rFonts w:ascii="Arial" w:hAnsi="Arial" w:cs="Arial"/>
          <w:sz w:val="22"/>
          <w:szCs w:val="22"/>
        </w:rPr>
        <w:t xml:space="preserve">C/ </w:t>
      </w:r>
      <w:r w:rsidR="00930255">
        <w:rPr>
          <w:rFonts w:ascii="Arial" w:hAnsi="Arial" w:cs="Arial"/>
          <w:sz w:val="22"/>
          <w:szCs w:val="22"/>
        </w:rPr>
        <w:t>Imagen</w:t>
      </w:r>
      <w:r w:rsidR="002F2458">
        <w:rPr>
          <w:rFonts w:ascii="Arial" w:hAnsi="Arial" w:cs="Arial"/>
          <w:sz w:val="22"/>
          <w:szCs w:val="22"/>
        </w:rPr>
        <w:t xml:space="preserve">, </w:t>
      </w:r>
      <w:r w:rsidR="00930255">
        <w:rPr>
          <w:rFonts w:ascii="Arial" w:hAnsi="Arial" w:cs="Arial"/>
          <w:sz w:val="22"/>
          <w:szCs w:val="22"/>
        </w:rPr>
        <w:t xml:space="preserve">1 y 3, 28801 Alcalá de Henares </w:t>
      </w:r>
      <w:r w:rsidR="00CB5AF5">
        <w:rPr>
          <w:rFonts w:ascii="Arial" w:hAnsi="Arial" w:cs="Arial"/>
          <w:sz w:val="22"/>
          <w:szCs w:val="22"/>
        </w:rPr>
        <w:t>(Madrid)</w:t>
      </w:r>
      <w:r w:rsidRPr="00AF4DBC">
        <w:rPr>
          <w:rFonts w:ascii="Arial" w:hAnsi="Arial" w:cs="Arial"/>
          <w:sz w:val="22"/>
          <w:szCs w:val="22"/>
        </w:rPr>
        <w:t>y C</w:t>
      </w:r>
      <w:r w:rsidR="00CB5AF5">
        <w:rPr>
          <w:rFonts w:ascii="Arial" w:hAnsi="Arial" w:cs="Arial"/>
          <w:sz w:val="22"/>
          <w:szCs w:val="22"/>
        </w:rPr>
        <w:t>.</w:t>
      </w:r>
      <w:r w:rsidRPr="00AF4DBC">
        <w:rPr>
          <w:rFonts w:ascii="Arial" w:hAnsi="Arial" w:cs="Arial"/>
          <w:sz w:val="22"/>
          <w:szCs w:val="22"/>
        </w:rPr>
        <w:t>I</w:t>
      </w:r>
      <w:r w:rsidR="00CB5AF5">
        <w:rPr>
          <w:rFonts w:ascii="Arial" w:hAnsi="Arial" w:cs="Arial"/>
          <w:sz w:val="22"/>
          <w:szCs w:val="22"/>
        </w:rPr>
        <w:t>.</w:t>
      </w:r>
      <w:r w:rsidRPr="00AF4DBC">
        <w:rPr>
          <w:rFonts w:ascii="Arial" w:hAnsi="Arial" w:cs="Arial"/>
          <w:sz w:val="22"/>
          <w:szCs w:val="22"/>
        </w:rPr>
        <w:t>F</w:t>
      </w:r>
      <w:r w:rsidR="00CB5AF5">
        <w:rPr>
          <w:rFonts w:ascii="Arial" w:hAnsi="Arial" w:cs="Arial"/>
          <w:sz w:val="22"/>
          <w:szCs w:val="22"/>
        </w:rPr>
        <w:t>.</w:t>
      </w:r>
      <w:r w:rsidRPr="00AF4DBC">
        <w:rPr>
          <w:rFonts w:ascii="Arial" w:hAnsi="Arial" w:cs="Arial"/>
          <w:sz w:val="22"/>
          <w:szCs w:val="22"/>
        </w:rPr>
        <w:t xml:space="preserve"> </w:t>
      </w:r>
      <w:r w:rsidR="002F2458">
        <w:rPr>
          <w:rFonts w:ascii="Arial" w:hAnsi="Arial" w:cs="Arial"/>
          <w:sz w:val="22"/>
          <w:szCs w:val="22"/>
        </w:rPr>
        <w:t>G-</w:t>
      </w:r>
      <w:r w:rsidR="00930255">
        <w:rPr>
          <w:rFonts w:ascii="Arial" w:hAnsi="Arial" w:cs="Arial"/>
          <w:sz w:val="22"/>
          <w:szCs w:val="22"/>
        </w:rPr>
        <w:t>80090863</w:t>
      </w:r>
      <w:r w:rsidRPr="00AF4DBC">
        <w:rPr>
          <w:rFonts w:ascii="Arial" w:hAnsi="Arial" w:cs="Arial"/>
          <w:sz w:val="22"/>
          <w:szCs w:val="22"/>
        </w:rPr>
        <w:t>, haciendo uso de las facultades y poder otorgados por el Patronato de la Fundación</w:t>
      </w:r>
      <w:r w:rsidR="00930255">
        <w:rPr>
          <w:rFonts w:ascii="Arial" w:hAnsi="Arial" w:cs="Arial"/>
          <w:sz w:val="22"/>
          <w:szCs w:val="22"/>
        </w:rPr>
        <w:t xml:space="preserve"> General de la </w:t>
      </w:r>
      <w:r w:rsidRPr="00AF4DBC">
        <w:rPr>
          <w:rFonts w:ascii="Arial" w:hAnsi="Arial" w:cs="Arial"/>
          <w:sz w:val="22"/>
          <w:szCs w:val="22"/>
        </w:rPr>
        <w:t xml:space="preserve"> Universidad</w:t>
      </w:r>
      <w:r w:rsidR="00305386" w:rsidRPr="00AF4DBC">
        <w:rPr>
          <w:rFonts w:ascii="Arial" w:hAnsi="Arial" w:cs="Arial"/>
          <w:sz w:val="22"/>
          <w:szCs w:val="22"/>
        </w:rPr>
        <w:t xml:space="preserve"> de </w:t>
      </w:r>
      <w:r w:rsidR="00930255">
        <w:rPr>
          <w:rFonts w:ascii="Arial" w:hAnsi="Arial" w:cs="Arial"/>
          <w:sz w:val="22"/>
          <w:szCs w:val="22"/>
        </w:rPr>
        <w:t xml:space="preserve">Alcalá </w:t>
      </w:r>
      <w:r w:rsidR="002F2458">
        <w:rPr>
          <w:rFonts w:ascii="Arial" w:hAnsi="Arial" w:cs="Arial"/>
          <w:sz w:val="22"/>
          <w:szCs w:val="22"/>
        </w:rPr>
        <w:t xml:space="preserve">ante el Notario de </w:t>
      </w:r>
      <w:r w:rsidR="00930255">
        <w:rPr>
          <w:rFonts w:ascii="Arial" w:hAnsi="Arial" w:cs="Arial"/>
          <w:sz w:val="22"/>
          <w:szCs w:val="22"/>
        </w:rPr>
        <w:t>Alcalá de Henares</w:t>
      </w:r>
      <w:r w:rsidR="002F2458" w:rsidRPr="003E5C08">
        <w:rPr>
          <w:rFonts w:ascii="Arial" w:hAnsi="Arial" w:cs="Arial"/>
          <w:sz w:val="22"/>
          <w:szCs w:val="22"/>
        </w:rPr>
        <w:t xml:space="preserve">, D. </w:t>
      </w:r>
      <w:r w:rsidR="00930255">
        <w:rPr>
          <w:rFonts w:ascii="Arial" w:hAnsi="Arial" w:cs="Arial"/>
          <w:sz w:val="22"/>
          <w:szCs w:val="22"/>
        </w:rPr>
        <w:t>José Javier Castiella Rodríguez</w:t>
      </w:r>
      <w:r w:rsidR="002F2458" w:rsidRPr="003E5C08">
        <w:rPr>
          <w:rFonts w:ascii="Arial" w:hAnsi="Arial" w:cs="Arial"/>
          <w:sz w:val="22"/>
          <w:szCs w:val="22"/>
        </w:rPr>
        <w:t>, en el número</w:t>
      </w:r>
      <w:r w:rsidR="00930255">
        <w:rPr>
          <w:rFonts w:ascii="Arial" w:hAnsi="Arial" w:cs="Arial"/>
          <w:sz w:val="22"/>
          <w:szCs w:val="22"/>
        </w:rPr>
        <w:t xml:space="preserve"> BX6960347/52</w:t>
      </w:r>
      <w:r w:rsidR="002F2458" w:rsidRPr="003E5C08">
        <w:rPr>
          <w:rFonts w:ascii="Arial" w:hAnsi="Arial" w:cs="Arial"/>
          <w:sz w:val="22"/>
          <w:szCs w:val="22"/>
        </w:rPr>
        <w:t xml:space="preserve"> de su protocolo, el día </w:t>
      </w:r>
      <w:r w:rsidR="00930255">
        <w:rPr>
          <w:rFonts w:ascii="Arial" w:hAnsi="Arial" w:cs="Arial"/>
          <w:sz w:val="22"/>
          <w:szCs w:val="22"/>
        </w:rPr>
        <w:t>1</w:t>
      </w:r>
      <w:r w:rsidR="00C40C91" w:rsidRPr="003E5C08">
        <w:rPr>
          <w:rFonts w:ascii="Arial" w:hAnsi="Arial" w:cs="Arial"/>
          <w:sz w:val="22"/>
          <w:szCs w:val="22"/>
        </w:rPr>
        <w:t>1</w:t>
      </w:r>
      <w:r w:rsidR="00930255">
        <w:rPr>
          <w:rFonts w:ascii="Arial" w:hAnsi="Arial" w:cs="Arial"/>
          <w:sz w:val="22"/>
          <w:szCs w:val="22"/>
        </w:rPr>
        <w:t xml:space="preserve"> </w:t>
      </w:r>
      <w:r w:rsidR="0051512F" w:rsidRPr="003E5C08">
        <w:rPr>
          <w:rFonts w:ascii="Arial" w:hAnsi="Arial" w:cs="Arial"/>
          <w:sz w:val="22"/>
          <w:szCs w:val="22"/>
        </w:rPr>
        <w:t xml:space="preserve">de </w:t>
      </w:r>
      <w:r w:rsidR="00930255">
        <w:rPr>
          <w:rFonts w:ascii="Arial" w:hAnsi="Arial" w:cs="Arial"/>
          <w:sz w:val="22"/>
          <w:szCs w:val="22"/>
        </w:rPr>
        <w:t xml:space="preserve">abril </w:t>
      </w:r>
      <w:r w:rsidR="002F2458" w:rsidRPr="003E5C08">
        <w:rPr>
          <w:rFonts w:ascii="Arial" w:hAnsi="Arial" w:cs="Arial"/>
          <w:sz w:val="22"/>
          <w:szCs w:val="22"/>
        </w:rPr>
        <w:t xml:space="preserve">de </w:t>
      </w:r>
      <w:r w:rsidR="00C40C91" w:rsidRPr="003E5C08">
        <w:rPr>
          <w:rFonts w:ascii="Arial" w:hAnsi="Arial" w:cs="Arial"/>
          <w:sz w:val="22"/>
          <w:szCs w:val="22"/>
        </w:rPr>
        <w:t>201</w:t>
      </w:r>
      <w:r w:rsidR="00930255">
        <w:rPr>
          <w:rFonts w:ascii="Arial" w:hAnsi="Arial" w:cs="Arial"/>
          <w:sz w:val="22"/>
          <w:szCs w:val="22"/>
        </w:rPr>
        <w:t>4</w:t>
      </w:r>
      <w:r w:rsidR="002F2458" w:rsidRPr="003E5C08">
        <w:rPr>
          <w:rFonts w:ascii="Arial" w:hAnsi="Arial" w:cs="Arial"/>
          <w:sz w:val="22"/>
          <w:szCs w:val="22"/>
        </w:rPr>
        <w:t>.</w:t>
      </w:r>
    </w:p>
    <w:p w:rsidR="0099544B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30255" w:rsidRDefault="00930255" w:rsidP="00496439">
      <w:pPr>
        <w:spacing w:line="320" w:lineRule="exact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Actúan ambos en razón de sus respectivos cargos y reconociéndose mutuamente poderes y facultades suficientes para formalizar el presente documento,</w:t>
      </w:r>
    </w:p>
    <w:p w:rsidR="00930255" w:rsidRDefault="00930255" w:rsidP="00496439">
      <w:pPr>
        <w:spacing w:line="320" w:lineRule="exact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30255" w:rsidRPr="00930255" w:rsidRDefault="00930255" w:rsidP="00496439">
      <w:pPr>
        <w:spacing w:line="320" w:lineRule="exact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9544B" w:rsidRPr="00D94F43" w:rsidRDefault="0099544B" w:rsidP="00496439">
      <w:pPr>
        <w:pStyle w:val="Ttulo1"/>
        <w:spacing w:line="320" w:lineRule="exact"/>
        <w:rPr>
          <w:rFonts w:ascii="Arial" w:hAnsi="Arial" w:cs="Arial"/>
          <w:sz w:val="28"/>
          <w:szCs w:val="28"/>
        </w:rPr>
      </w:pPr>
      <w:r w:rsidRPr="00D94F43">
        <w:rPr>
          <w:rFonts w:ascii="Arial" w:hAnsi="Arial" w:cs="Arial"/>
          <w:sz w:val="28"/>
          <w:szCs w:val="28"/>
        </w:rPr>
        <w:t>EXPONEN</w:t>
      </w:r>
    </w:p>
    <w:p w:rsidR="0099544B" w:rsidRPr="00AF4DBC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36160" w:rsidRPr="002F08A6" w:rsidRDefault="00D36160" w:rsidP="00D36160">
      <w:pPr>
        <w:numPr>
          <w:ilvl w:val="0"/>
          <w:numId w:val="4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F08A6">
        <w:rPr>
          <w:rFonts w:ascii="Arial" w:hAnsi="Arial" w:cs="Arial"/>
          <w:sz w:val="22"/>
          <w:szCs w:val="22"/>
        </w:rPr>
        <w:t xml:space="preserve">Que la Fundación General de la Universidad de Alcalá </w:t>
      </w:r>
      <w:r w:rsidR="002F08A6" w:rsidRPr="002F08A6">
        <w:rPr>
          <w:rFonts w:ascii="Arial" w:hAnsi="Arial" w:cs="Arial"/>
          <w:sz w:val="22"/>
          <w:szCs w:val="22"/>
        </w:rPr>
        <w:t>(en adelante, FGUA)</w:t>
      </w:r>
      <w:r w:rsidR="002F08A6">
        <w:rPr>
          <w:rFonts w:ascii="Arial" w:hAnsi="Arial" w:cs="Arial"/>
          <w:sz w:val="22"/>
          <w:szCs w:val="22"/>
        </w:rPr>
        <w:t xml:space="preserve">, </w:t>
      </w:r>
      <w:r w:rsidRPr="002F08A6">
        <w:rPr>
          <w:rFonts w:ascii="Arial" w:hAnsi="Arial" w:cs="Arial"/>
          <w:sz w:val="22"/>
          <w:szCs w:val="22"/>
        </w:rPr>
        <w:t>estima de gran interés para el cumplimiento de los fines a los que se refiere el Artículo 6 de sus Estatutos, el estrechamiento de los vínculos con las empresas de cara a facilitar la inserción laboral de los</w:t>
      </w:r>
      <w:r w:rsidR="006766D5" w:rsidRPr="002F08A6">
        <w:rPr>
          <w:rFonts w:ascii="Arial" w:hAnsi="Arial" w:cs="Arial"/>
          <w:sz w:val="22"/>
          <w:szCs w:val="22"/>
        </w:rPr>
        <w:t>/as</w:t>
      </w:r>
      <w:r w:rsidRPr="002F08A6">
        <w:rPr>
          <w:rFonts w:ascii="Arial" w:hAnsi="Arial" w:cs="Arial"/>
          <w:sz w:val="22"/>
          <w:szCs w:val="22"/>
        </w:rPr>
        <w:t xml:space="preserve"> titulados</w:t>
      </w:r>
      <w:r w:rsidR="006766D5" w:rsidRPr="002F08A6">
        <w:rPr>
          <w:rFonts w:ascii="Arial" w:hAnsi="Arial" w:cs="Arial"/>
          <w:sz w:val="22"/>
          <w:szCs w:val="22"/>
        </w:rPr>
        <w:t>/as</w:t>
      </w:r>
      <w:r w:rsidRPr="002F08A6">
        <w:rPr>
          <w:rFonts w:ascii="Arial" w:hAnsi="Arial" w:cs="Arial"/>
          <w:sz w:val="22"/>
          <w:szCs w:val="22"/>
        </w:rPr>
        <w:t xml:space="preserve"> de su Universidad.</w:t>
      </w:r>
    </w:p>
    <w:p w:rsidR="00D36160" w:rsidRPr="00D36160" w:rsidRDefault="00D36160" w:rsidP="00D36160">
      <w:pPr>
        <w:pStyle w:val="Sangradetextonormal"/>
        <w:spacing w:after="0" w:line="320" w:lineRule="exact"/>
        <w:jc w:val="both"/>
        <w:rPr>
          <w:rFonts w:ascii="Arial" w:hAnsi="Arial" w:cs="Arial"/>
          <w:sz w:val="22"/>
          <w:szCs w:val="22"/>
        </w:rPr>
      </w:pPr>
    </w:p>
    <w:p w:rsidR="00D36160" w:rsidRPr="00D36160" w:rsidRDefault="00D36160" w:rsidP="00B95833">
      <w:pPr>
        <w:pStyle w:val="Sangradetextonormal"/>
        <w:numPr>
          <w:ilvl w:val="0"/>
          <w:numId w:val="4"/>
        </w:numPr>
        <w:spacing w:after="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Qué p</w:t>
      </w:r>
      <w:r w:rsidRPr="00D36160">
        <w:rPr>
          <w:rFonts w:ascii="Arial" w:hAnsi="Arial" w:cs="Arial"/>
          <w:sz w:val="22"/>
          <w:szCs w:val="22"/>
        </w:rPr>
        <w:t xml:space="preserve">ara conseguir este objetivo, </w:t>
      </w:r>
      <w:r>
        <w:rPr>
          <w:rFonts w:ascii="Arial" w:hAnsi="Arial" w:cs="Arial"/>
          <w:sz w:val="22"/>
          <w:szCs w:val="22"/>
        </w:rPr>
        <w:t xml:space="preserve">la Fundación General de la Universidad de Alcalá </w:t>
      </w:r>
      <w:r w:rsidR="00B95833">
        <w:rPr>
          <w:rFonts w:ascii="Arial" w:hAnsi="Arial" w:cs="Arial"/>
          <w:sz w:val="22"/>
          <w:szCs w:val="22"/>
        </w:rPr>
        <w:t xml:space="preserve">promueve un </w:t>
      </w:r>
      <w:r w:rsidR="00B95833" w:rsidRPr="003E5FB0">
        <w:rPr>
          <w:rFonts w:ascii="Arial" w:hAnsi="Arial" w:cs="Arial"/>
          <w:b/>
          <w:sz w:val="22"/>
          <w:szCs w:val="22"/>
        </w:rPr>
        <w:t>Programa de Formación</w:t>
      </w:r>
      <w:r w:rsidR="00CC3507">
        <w:rPr>
          <w:rFonts w:ascii="Arial" w:hAnsi="Arial" w:cs="Arial"/>
          <w:b/>
          <w:sz w:val="22"/>
          <w:szCs w:val="22"/>
        </w:rPr>
        <w:t xml:space="preserve"> en </w:t>
      </w:r>
      <w:r w:rsidR="00B95833" w:rsidRPr="003E5FB0">
        <w:rPr>
          <w:rFonts w:ascii="Arial" w:hAnsi="Arial" w:cs="Arial"/>
          <w:b/>
          <w:sz w:val="22"/>
          <w:szCs w:val="22"/>
        </w:rPr>
        <w:t>Práctica</w:t>
      </w:r>
      <w:r w:rsidR="00CC3507">
        <w:rPr>
          <w:rFonts w:ascii="Arial" w:hAnsi="Arial" w:cs="Arial"/>
          <w:b/>
          <w:sz w:val="22"/>
          <w:szCs w:val="22"/>
        </w:rPr>
        <w:t>s</w:t>
      </w:r>
      <w:r w:rsidR="00B95833">
        <w:rPr>
          <w:rFonts w:ascii="Arial" w:hAnsi="Arial" w:cs="Arial"/>
          <w:sz w:val="22"/>
          <w:szCs w:val="22"/>
        </w:rPr>
        <w:t xml:space="preserve"> de los</w:t>
      </w:r>
      <w:r w:rsidR="006766D5">
        <w:rPr>
          <w:rFonts w:ascii="Arial" w:hAnsi="Arial" w:cs="Arial"/>
          <w:sz w:val="22"/>
          <w:szCs w:val="22"/>
        </w:rPr>
        <w:t>/as</w:t>
      </w:r>
      <w:r w:rsidR="00B95833">
        <w:rPr>
          <w:rFonts w:ascii="Arial" w:hAnsi="Arial" w:cs="Arial"/>
          <w:sz w:val="22"/>
          <w:szCs w:val="22"/>
        </w:rPr>
        <w:t xml:space="preserve"> titulados</w:t>
      </w:r>
      <w:r w:rsidR="006766D5">
        <w:rPr>
          <w:rFonts w:ascii="Arial" w:hAnsi="Arial" w:cs="Arial"/>
          <w:sz w:val="22"/>
          <w:szCs w:val="22"/>
        </w:rPr>
        <w:t>/as</w:t>
      </w:r>
      <w:r w:rsidR="00B95833">
        <w:rPr>
          <w:rFonts w:ascii="Arial" w:hAnsi="Arial" w:cs="Arial"/>
          <w:sz w:val="22"/>
          <w:szCs w:val="22"/>
        </w:rPr>
        <w:t xml:space="preserve"> de su Universidad, dirigido a personas en situación de desempleo que hayan finalizado sus estudios de grado o </w:t>
      </w:r>
      <w:r w:rsidR="002F08A6">
        <w:rPr>
          <w:rFonts w:ascii="Arial" w:hAnsi="Arial" w:cs="Arial"/>
          <w:sz w:val="22"/>
          <w:szCs w:val="22"/>
        </w:rPr>
        <w:t>posgrado</w:t>
      </w:r>
      <w:r w:rsidR="00B95833">
        <w:rPr>
          <w:rFonts w:ascii="Arial" w:hAnsi="Arial" w:cs="Arial"/>
          <w:sz w:val="22"/>
          <w:szCs w:val="22"/>
        </w:rPr>
        <w:t xml:space="preserve">, con el fin de completar su formación teórica, a través de prácticas en empresas, donde puedan </w:t>
      </w:r>
      <w:r w:rsidRPr="00D36160">
        <w:rPr>
          <w:rFonts w:ascii="Arial" w:hAnsi="Arial" w:cs="Arial"/>
          <w:sz w:val="22"/>
          <w:szCs w:val="22"/>
        </w:rPr>
        <w:t>adquir</w:t>
      </w:r>
      <w:r w:rsidR="00B95833">
        <w:rPr>
          <w:rFonts w:ascii="Arial" w:hAnsi="Arial" w:cs="Arial"/>
          <w:sz w:val="22"/>
          <w:szCs w:val="22"/>
        </w:rPr>
        <w:t>ir</w:t>
      </w:r>
      <w:r w:rsidRPr="00D36160">
        <w:rPr>
          <w:rFonts w:ascii="Arial" w:hAnsi="Arial" w:cs="Arial"/>
          <w:sz w:val="22"/>
          <w:szCs w:val="22"/>
        </w:rPr>
        <w:t xml:space="preserve"> la experiencia necesaria para el ejercicio posterior de su profesión y para su inserción en el mercado de trabajo.</w:t>
      </w:r>
    </w:p>
    <w:p w:rsidR="00D36160" w:rsidRPr="00D36160" w:rsidRDefault="00D36160" w:rsidP="00D36160">
      <w:pPr>
        <w:pStyle w:val="Sangradetextonormal"/>
        <w:spacing w:after="0" w:line="320" w:lineRule="exact"/>
        <w:jc w:val="both"/>
        <w:rPr>
          <w:rFonts w:ascii="Arial" w:hAnsi="Arial" w:cs="Arial"/>
          <w:sz w:val="22"/>
          <w:szCs w:val="22"/>
        </w:rPr>
      </w:pPr>
    </w:p>
    <w:p w:rsidR="00D36160" w:rsidRPr="00D36160" w:rsidRDefault="00B95833" w:rsidP="00D36160">
      <w:pPr>
        <w:numPr>
          <w:ilvl w:val="0"/>
          <w:numId w:val="4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D36160" w:rsidRPr="00D36160">
        <w:rPr>
          <w:rFonts w:ascii="Arial" w:hAnsi="Arial" w:cs="Arial"/>
          <w:sz w:val="22"/>
          <w:szCs w:val="22"/>
        </w:rPr>
        <w:t xml:space="preserve">la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</w:t>
      </w:r>
      <w:r w:rsidR="008978F9">
        <w:rPr>
          <w:rFonts w:ascii="Arial" w:hAnsi="Arial" w:cs="Arial"/>
          <w:sz w:val="22"/>
          <w:szCs w:val="22"/>
        </w:rPr>
        <w:t xml:space="preserve">(en adelante, </w:t>
      </w:r>
      <w:r w:rsidR="008978F9" w:rsidRPr="00B15E6A">
        <w:rPr>
          <w:rFonts w:ascii="Arial" w:hAnsi="Arial" w:cs="Arial"/>
          <w:spacing w:val="-1"/>
          <w:sz w:val="22"/>
          <w:szCs w:val="22"/>
        </w:rPr>
        <w:t>«</w:t>
      </w:r>
      <w:r w:rsidR="008978F9">
        <w:rPr>
          <w:rFonts w:ascii="Arial" w:hAnsi="Arial" w:cs="Arial"/>
          <w:spacing w:val="-1"/>
          <w:sz w:val="22"/>
          <w:szCs w:val="22"/>
        </w:rPr>
        <w:t>nombre_abreviado_</w:t>
      </w:r>
      <w:r w:rsidR="008978F9" w:rsidRPr="0085521E">
        <w:rPr>
          <w:rFonts w:ascii="Arial" w:hAnsi="Arial" w:cs="Arial"/>
          <w:sz w:val="22"/>
          <w:szCs w:val="22"/>
        </w:rPr>
        <w:t>empresa</w:t>
      </w:r>
      <w:r w:rsidR="008978F9" w:rsidRPr="00B15E6A">
        <w:rPr>
          <w:rFonts w:ascii="Arial" w:hAnsi="Arial" w:cs="Arial"/>
          <w:spacing w:val="-1"/>
          <w:sz w:val="22"/>
          <w:szCs w:val="22"/>
        </w:rPr>
        <w:t>»</w:t>
      </w:r>
      <w:r w:rsidR="00897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está interesada en facilitar un periodo de formación práctica a titulados</w:t>
      </w:r>
      <w:r w:rsidR="006766D5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de la Universidad de Alcalá</w:t>
      </w:r>
      <w:r w:rsidR="00D36160" w:rsidRPr="00D3616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asumiendo así el fin de la Fundación General de la Universidad de Alcalá de promover la inserción profesional de los</w:t>
      </w:r>
      <w:r w:rsidR="006108DA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titulados</w:t>
      </w:r>
      <w:r w:rsidR="006108DA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universitarios</w:t>
      </w:r>
      <w:r w:rsidR="006108DA">
        <w:rPr>
          <w:rFonts w:ascii="Arial" w:hAnsi="Arial" w:cs="Arial"/>
          <w:sz w:val="22"/>
          <w:szCs w:val="22"/>
        </w:rPr>
        <w:t>/as,</w:t>
      </w:r>
      <w:r w:rsidR="00D36160" w:rsidRPr="00D36160">
        <w:rPr>
          <w:rFonts w:ascii="Arial" w:hAnsi="Arial" w:cs="Arial"/>
          <w:sz w:val="22"/>
          <w:szCs w:val="22"/>
        </w:rPr>
        <w:t xml:space="preserve"> proporcion</w:t>
      </w:r>
      <w:r>
        <w:rPr>
          <w:rFonts w:ascii="Arial" w:hAnsi="Arial" w:cs="Arial"/>
          <w:sz w:val="22"/>
          <w:szCs w:val="22"/>
        </w:rPr>
        <w:t xml:space="preserve">ándoles a través de este </w:t>
      </w:r>
      <w:r w:rsidRPr="003E5FB0">
        <w:rPr>
          <w:rFonts w:ascii="Arial" w:hAnsi="Arial" w:cs="Arial"/>
          <w:b/>
          <w:sz w:val="22"/>
          <w:szCs w:val="22"/>
        </w:rPr>
        <w:t xml:space="preserve">Programa de Formación </w:t>
      </w:r>
      <w:r w:rsidR="00CC3507">
        <w:rPr>
          <w:rFonts w:ascii="Arial" w:hAnsi="Arial" w:cs="Arial"/>
          <w:b/>
          <w:sz w:val="22"/>
          <w:szCs w:val="22"/>
        </w:rPr>
        <w:t xml:space="preserve">en </w:t>
      </w:r>
      <w:r w:rsidRPr="003E5FB0">
        <w:rPr>
          <w:rFonts w:ascii="Arial" w:hAnsi="Arial" w:cs="Arial"/>
          <w:b/>
          <w:sz w:val="22"/>
          <w:szCs w:val="22"/>
        </w:rPr>
        <w:t>Práctica</w:t>
      </w:r>
      <w:r w:rsidR="00CC3507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3E5FB0">
        <w:rPr>
          <w:rFonts w:ascii="Arial" w:hAnsi="Arial" w:cs="Arial"/>
          <w:sz w:val="22"/>
          <w:szCs w:val="22"/>
        </w:rPr>
        <w:t>unos</w:t>
      </w:r>
      <w:r w:rsidR="00D36160" w:rsidRPr="00D36160">
        <w:rPr>
          <w:rFonts w:ascii="Arial" w:hAnsi="Arial" w:cs="Arial"/>
          <w:sz w:val="22"/>
          <w:szCs w:val="22"/>
        </w:rPr>
        <w:t xml:space="preserve"> conocimientos y experiencia que puedan </w:t>
      </w:r>
      <w:r w:rsidR="003E5FB0">
        <w:rPr>
          <w:rFonts w:ascii="Arial" w:hAnsi="Arial" w:cs="Arial"/>
          <w:sz w:val="22"/>
          <w:szCs w:val="22"/>
        </w:rPr>
        <w:t>facilitar su incorporación al mercado laboral.</w:t>
      </w:r>
    </w:p>
    <w:p w:rsidR="00D36160" w:rsidRPr="00D36160" w:rsidRDefault="00D36160" w:rsidP="00D3616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36160" w:rsidRPr="00D36160" w:rsidRDefault="003E5FB0" w:rsidP="00D36160">
      <w:pPr>
        <w:pStyle w:val="Sangradetextonormal"/>
        <w:numPr>
          <w:ilvl w:val="0"/>
          <w:numId w:val="4"/>
        </w:numPr>
        <w:spacing w:after="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es deseo de l</w:t>
      </w:r>
      <w:r w:rsidR="00D36160" w:rsidRPr="00D36160">
        <w:rPr>
          <w:rFonts w:ascii="Arial" w:hAnsi="Arial" w:cs="Arial"/>
          <w:sz w:val="22"/>
          <w:szCs w:val="22"/>
        </w:rPr>
        <w:t xml:space="preserve">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 xml:space="preserve"> </w:t>
      </w:r>
      <w:r w:rsidR="00D36160" w:rsidRPr="00D36160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de </w:t>
      </w:r>
      <w:r w:rsidR="00D36160" w:rsidRPr="00D36160">
        <w:rPr>
          <w:rFonts w:ascii="Arial" w:hAnsi="Arial" w:cs="Arial"/>
          <w:sz w:val="22"/>
          <w:szCs w:val="22"/>
        </w:rPr>
        <w:t>la F</w:t>
      </w:r>
      <w:r>
        <w:rPr>
          <w:rFonts w:ascii="Arial" w:hAnsi="Arial" w:cs="Arial"/>
          <w:sz w:val="22"/>
          <w:szCs w:val="22"/>
        </w:rPr>
        <w:t>undación General de la Universidad de Alcalá</w:t>
      </w:r>
      <w:r w:rsidR="00D36160" w:rsidRPr="00D3616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establecer una colaboración entre ambas entidades </w:t>
      </w:r>
      <w:r w:rsidR="00D36160" w:rsidRPr="00D36160">
        <w:rPr>
          <w:rFonts w:ascii="Arial" w:hAnsi="Arial" w:cs="Arial"/>
          <w:sz w:val="22"/>
          <w:szCs w:val="22"/>
        </w:rPr>
        <w:t>para lograr una mayor eficacia en la consecución de los objetivos citados y, en consecuencia, se establece el presente Convenio de Colaboración con arreglo a las siguientes</w:t>
      </w:r>
    </w:p>
    <w:p w:rsidR="0099544B" w:rsidRPr="00AF4DBC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05884" w:rsidRPr="00505884" w:rsidRDefault="00505884" w:rsidP="00505884"/>
    <w:p w:rsidR="0099544B" w:rsidRPr="00D94F43" w:rsidRDefault="0099544B" w:rsidP="00496439">
      <w:pPr>
        <w:pStyle w:val="Ttulo1"/>
        <w:spacing w:line="320" w:lineRule="exact"/>
        <w:rPr>
          <w:rFonts w:ascii="Arial" w:hAnsi="Arial" w:cs="Arial"/>
          <w:sz w:val="28"/>
          <w:szCs w:val="24"/>
        </w:rPr>
      </w:pPr>
      <w:r w:rsidRPr="00D94F43">
        <w:rPr>
          <w:rFonts w:ascii="Arial" w:hAnsi="Arial" w:cs="Arial"/>
          <w:sz w:val="28"/>
          <w:szCs w:val="24"/>
        </w:rPr>
        <w:t>CLÁUSULAS</w:t>
      </w:r>
    </w:p>
    <w:p w:rsidR="0099544B" w:rsidRPr="00AF4DBC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C3507" w:rsidRPr="00D94F43" w:rsidRDefault="0099544B" w:rsidP="003E5FB0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 xml:space="preserve">PRIMERA.- </w:t>
      </w:r>
      <w:r w:rsidR="00CC3507" w:rsidRPr="00D94F43">
        <w:rPr>
          <w:rFonts w:ascii="Arial" w:hAnsi="Arial" w:cs="Arial"/>
          <w:b/>
          <w:sz w:val="24"/>
          <w:szCs w:val="24"/>
        </w:rPr>
        <w:t>Objeto del Convenio</w:t>
      </w:r>
    </w:p>
    <w:p w:rsidR="00CC3507" w:rsidRDefault="00CC3507" w:rsidP="0055086C">
      <w:pPr>
        <w:spacing w:line="160" w:lineRule="exact"/>
        <w:jc w:val="both"/>
        <w:rPr>
          <w:rFonts w:ascii="Arial" w:hAnsi="Arial" w:cs="Arial"/>
          <w:sz w:val="22"/>
          <w:szCs w:val="22"/>
        </w:rPr>
      </w:pPr>
    </w:p>
    <w:p w:rsidR="003E5FB0" w:rsidRPr="0013310B" w:rsidRDefault="003E5FB0" w:rsidP="003E5FB0">
      <w:pPr>
        <w:spacing w:line="320" w:lineRule="exact"/>
        <w:jc w:val="both"/>
        <w:rPr>
          <w:color w:val="FF0000"/>
          <w:sz w:val="24"/>
          <w:szCs w:val="24"/>
        </w:rPr>
      </w:pPr>
      <w:r w:rsidRPr="00AB7D0A">
        <w:rPr>
          <w:rFonts w:ascii="Arial" w:hAnsi="Arial" w:cs="Arial"/>
          <w:sz w:val="24"/>
          <w:szCs w:val="24"/>
        </w:rPr>
        <w:t>E</w:t>
      </w:r>
      <w:r w:rsidR="00CC3507">
        <w:rPr>
          <w:rFonts w:ascii="Arial" w:hAnsi="Arial" w:cs="Arial"/>
          <w:sz w:val="22"/>
          <w:szCs w:val="22"/>
        </w:rPr>
        <w:t>l presente C</w:t>
      </w:r>
      <w:r w:rsidRPr="00AB7D0A">
        <w:rPr>
          <w:rFonts w:ascii="Arial" w:hAnsi="Arial" w:cs="Arial"/>
          <w:sz w:val="22"/>
          <w:szCs w:val="22"/>
        </w:rPr>
        <w:t>onvenio</w:t>
      </w:r>
      <w:r w:rsidRPr="003E5FB0">
        <w:rPr>
          <w:rFonts w:ascii="Arial" w:hAnsi="Arial" w:cs="Arial"/>
          <w:sz w:val="22"/>
          <w:szCs w:val="22"/>
        </w:rPr>
        <w:t xml:space="preserve"> tiene por objeto establecer el marco específico de co</w:t>
      </w:r>
      <w:r>
        <w:rPr>
          <w:rFonts w:ascii="Arial" w:hAnsi="Arial" w:cs="Arial"/>
          <w:sz w:val="22"/>
          <w:szCs w:val="22"/>
        </w:rPr>
        <w:t>laboración</w:t>
      </w:r>
      <w:r w:rsidRPr="003E5FB0">
        <w:rPr>
          <w:rFonts w:ascii="Arial" w:hAnsi="Arial" w:cs="Arial"/>
          <w:sz w:val="22"/>
          <w:szCs w:val="22"/>
        </w:rPr>
        <w:t xml:space="preserve">, entre la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3E5FB0">
        <w:rPr>
          <w:rFonts w:ascii="Arial" w:hAnsi="Arial" w:cs="Arial"/>
          <w:sz w:val="22"/>
          <w:szCs w:val="22"/>
        </w:rPr>
        <w:t xml:space="preserve"> y la FGUA, para el desarrollo de</w:t>
      </w:r>
      <w:r>
        <w:rPr>
          <w:rFonts w:ascii="Arial" w:hAnsi="Arial" w:cs="Arial"/>
          <w:sz w:val="22"/>
          <w:szCs w:val="22"/>
        </w:rPr>
        <w:t xml:space="preserve">l </w:t>
      </w:r>
      <w:r w:rsidRPr="003E5FB0">
        <w:rPr>
          <w:rFonts w:ascii="Arial" w:hAnsi="Arial" w:cs="Arial"/>
          <w:sz w:val="22"/>
          <w:szCs w:val="22"/>
        </w:rPr>
        <w:t>Programa de Formación</w:t>
      </w:r>
      <w:r w:rsidR="00CC3507">
        <w:rPr>
          <w:rFonts w:ascii="Arial" w:hAnsi="Arial" w:cs="Arial"/>
          <w:sz w:val="22"/>
          <w:szCs w:val="22"/>
        </w:rPr>
        <w:t xml:space="preserve"> en</w:t>
      </w:r>
      <w:r w:rsidRPr="003E5F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Práctica</w:t>
      </w:r>
      <w:r w:rsidR="00CC35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esta última entidad, destinado a los</w:t>
      </w:r>
      <w:r w:rsidR="006766D5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</w:t>
      </w:r>
      <w:r w:rsidRPr="003E5FB0">
        <w:rPr>
          <w:rFonts w:ascii="Arial" w:hAnsi="Arial" w:cs="Arial"/>
          <w:sz w:val="22"/>
          <w:szCs w:val="22"/>
        </w:rPr>
        <w:t>titulados</w:t>
      </w:r>
      <w:r w:rsidR="006766D5">
        <w:rPr>
          <w:rFonts w:ascii="Arial" w:hAnsi="Arial" w:cs="Arial"/>
          <w:sz w:val="22"/>
          <w:szCs w:val="22"/>
        </w:rPr>
        <w:t>/as</w:t>
      </w:r>
      <w:r w:rsidRPr="003E5F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su Universidad que se encuentren en situación de desempleo</w:t>
      </w:r>
      <w:r w:rsidRPr="003E5FB0">
        <w:rPr>
          <w:rFonts w:ascii="Arial" w:hAnsi="Arial" w:cs="Arial"/>
          <w:sz w:val="22"/>
          <w:szCs w:val="22"/>
        </w:rPr>
        <w:t>.</w:t>
      </w:r>
    </w:p>
    <w:p w:rsidR="003E5FB0" w:rsidRDefault="003E5FB0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05884" w:rsidRDefault="00505884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C3507" w:rsidRPr="00D94F43" w:rsidRDefault="00E54AE9" w:rsidP="00D94F43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 xml:space="preserve">SEGUNDA.- </w:t>
      </w:r>
      <w:r w:rsidR="00CC3507" w:rsidRPr="00D94F43">
        <w:rPr>
          <w:rFonts w:ascii="Arial" w:hAnsi="Arial" w:cs="Arial"/>
          <w:b/>
          <w:sz w:val="24"/>
          <w:szCs w:val="24"/>
        </w:rPr>
        <w:t>Duración de la formación en prácticas</w:t>
      </w:r>
    </w:p>
    <w:p w:rsidR="00CC3507" w:rsidRDefault="00CC3507" w:rsidP="0055086C">
      <w:pPr>
        <w:spacing w:line="160" w:lineRule="exact"/>
        <w:jc w:val="both"/>
        <w:rPr>
          <w:rFonts w:ascii="Arial" w:hAnsi="Arial" w:cs="Arial"/>
          <w:sz w:val="22"/>
          <w:szCs w:val="22"/>
        </w:rPr>
      </w:pPr>
    </w:p>
    <w:p w:rsidR="00E54AE9" w:rsidRPr="00E54AE9" w:rsidRDefault="00E54AE9" w:rsidP="00E54AE9">
      <w:pPr>
        <w:pStyle w:val="Textoindependiente"/>
        <w:spacing w:after="0" w:line="320" w:lineRule="exact"/>
        <w:jc w:val="both"/>
        <w:rPr>
          <w:rFonts w:ascii="Arial" w:hAnsi="Arial" w:cs="Arial"/>
          <w:sz w:val="22"/>
          <w:szCs w:val="22"/>
        </w:rPr>
      </w:pPr>
      <w:r w:rsidRPr="00E54AE9">
        <w:rPr>
          <w:rFonts w:ascii="Arial" w:hAnsi="Arial" w:cs="Arial"/>
          <w:sz w:val="22"/>
          <w:szCs w:val="22"/>
        </w:rPr>
        <w:t xml:space="preserve">La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3E5FB0">
        <w:rPr>
          <w:rFonts w:ascii="Arial" w:hAnsi="Arial" w:cs="Arial"/>
          <w:sz w:val="22"/>
          <w:szCs w:val="22"/>
        </w:rPr>
        <w:t xml:space="preserve"> </w:t>
      </w:r>
      <w:r w:rsidRPr="00E54AE9">
        <w:rPr>
          <w:rFonts w:ascii="Arial" w:hAnsi="Arial" w:cs="Arial"/>
          <w:sz w:val="22"/>
          <w:szCs w:val="22"/>
        </w:rPr>
        <w:t>se propone acoger periódicamente a un número de titulados</w:t>
      </w:r>
      <w:r w:rsidR="006766D5">
        <w:rPr>
          <w:rFonts w:ascii="Arial" w:hAnsi="Arial" w:cs="Arial"/>
          <w:sz w:val="22"/>
          <w:szCs w:val="22"/>
        </w:rPr>
        <w:t>/as</w:t>
      </w:r>
      <w:r w:rsidRPr="00E54AE9">
        <w:rPr>
          <w:rFonts w:ascii="Arial" w:hAnsi="Arial" w:cs="Arial"/>
          <w:sz w:val="22"/>
          <w:szCs w:val="22"/>
        </w:rPr>
        <w:t xml:space="preserve"> universitarios</w:t>
      </w:r>
      <w:r w:rsidR="006766D5">
        <w:rPr>
          <w:rFonts w:ascii="Arial" w:hAnsi="Arial" w:cs="Arial"/>
          <w:sz w:val="22"/>
          <w:szCs w:val="22"/>
        </w:rPr>
        <w:t>/as</w:t>
      </w:r>
      <w:r w:rsidRPr="00E54AE9">
        <w:rPr>
          <w:rFonts w:ascii="Arial" w:hAnsi="Arial" w:cs="Arial"/>
          <w:sz w:val="22"/>
          <w:szCs w:val="22"/>
        </w:rPr>
        <w:t xml:space="preserve"> que le proporcione la FGUA, para que re</w:t>
      </w:r>
      <w:r w:rsidRPr="00E54AE9">
        <w:rPr>
          <w:rFonts w:ascii="Arial" w:hAnsi="Arial" w:cs="Arial"/>
          <w:color w:val="000000" w:themeColor="text1"/>
          <w:sz w:val="22"/>
          <w:szCs w:val="22"/>
        </w:rPr>
        <w:t xml:space="preserve">alicen un periodo de formación en prácticas dentro </w:t>
      </w:r>
      <w:r w:rsidRPr="00E54AE9">
        <w:rPr>
          <w:rFonts w:ascii="Arial" w:hAnsi="Arial" w:cs="Arial"/>
          <w:sz w:val="22"/>
          <w:szCs w:val="22"/>
        </w:rPr>
        <w:t>de un periodo</w:t>
      </w:r>
      <w:r>
        <w:rPr>
          <w:rFonts w:ascii="Arial" w:hAnsi="Arial" w:cs="Arial"/>
          <w:sz w:val="22"/>
          <w:szCs w:val="22"/>
        </w:rPr>
        <w:t xml:space="preserve"> de tiempo</w:t>
      </w:r>
      <w:r w:rsidRPr="00E54AE9">
        <w:rPr>
          <w:rFonts w:ascii="Arial" w:hAnsi="Arial" w:cs="Arial"/>
          <w:sz w:val="22"/>
          <w:szCs w:val="22"/>
        </w:rPr>
        <w:t xml:space="preserve"> limitado, en calidad de becarios</w:t>
      </w:r>
      <w:r w:rsidR="006108DA">
        <w:rPr>
          <w:rFonts w:ascii="Arial" w:hAnsi="Arial" w:cs="Arial"/>
          <w:sz w:val="22"/>
          <w:szCs w:val="22"/>
        </w:rPr>
        <w:t>/as</w:t>
      </w:r>
      <w:r w:rsidRPr="00E54AE9">
        <w:rPr>
          <w:rFonts w:ascii="Arial" w:hAnsi="Arial" w:cs="Arial"/>
          <w:sz w:val="22"/>
          <w:szCs w:val="22"/>
        </w:rPr>
        <w:t xml:space="preserve">, durante el plazo y en las condiciones que se determinen </w:t>
      </w:r>
      <w:r w:rsidR="002F08A6">
        <w:rPr>
          <w:rFonts w:ascii="Arial" w:hAnsi="Arial" w:cs="Arial"/>
          <w:sz w:val="22"/>
          <w:szCs w:val="22"/>
        </w:rPr>
        <w:t>en el Acuerdo de Formación en Prácticas</w:t>
      </w:r>
      <w:r w:rsidRPr="00E54AE9">
        <w:rPr>
          <w:rFonts w:ascii="Arial" w:hAnsi="Arial" w:cs="Arial"/>
          <w:sz w:val="22"/>
          <w:szCs w:val="22"/>
        </w:rPr>
        <w:t>.</w:t>
      </w:r>
    </w:p>
    <w:p w:rsidR="00E54AE9" w:rsidRPr="00E54AE9" w:rsidRDefault="00E54AE9" w:rsidP="00E54AE9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54AE9" w:rsidRPr="00E54AE9" w:rsidRDefault="00E54AE9" w:rsidP="00E54A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E54AE9">
        <w:rPr>
          <w:rFonts w:ascii="Arial" w:hAnsi="Arial" w:cs="Arial"/>
          <w:sz w:val="22"/>
          <w:szCs w:val="22"/>
        </w:rPr>
        <w:t xml:space="preserve">El periodo de </w:t>
      </w:r>
      <w:r>
        <w:rPr>
          <w:rFonts w:ascii="Arial" w:hAnsi="Arial" w:cs="Arial"/>
          <w:sz w:val="22"/>
          <w:szCs w:val="22"/>
        </w:rPr>
        <w:t xml:space="preserve">formación </w:t>
      </w:r>
      <w:r w:rsidR="00CC3507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práctica</w:t>
      </w:r>
      <w:r w:rsidR="00CC35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no podrá ser inferior a 3 meses, pudiendo prorrogarse </w:t>
      </w:r>
      <w:r w:rsidRPr="00E54AE9">
        <w:rPr>
          <w:rFonts w:ascii="Arial" w:hAnsi="Arial" w:cs="Arial"/>
          <w:sz w:val="22"/>
          <w:szCs w:val="22"/>
        </w:rPr>
        <w:t>una vez finalizado el inicialmente establecido, siempre que así se comunique a la FGUA por escrito y con una antelación mínima de un mes a la fecha de conclusión de dicho periodo o de la prórroga correspondiente.</w:t>
      </w:r>
    </w:p>
    <w:p w:rsidR="00E54AE9" w:rsidRPr="00E54AE9" w:rsidRDefault="00E54AE9" w:rsidP="00E54AE9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54AE9" w:rsidRDefault="00E54AE9" w:rsidP="00E54A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E54AE9">
        <w:rPr>
          <w:rFonts w:ascii="Arial" w:hAnsi="Arial" w:cs="Arial"/>
          <w:sz w:val="22"/>
          <w:szCs w:val="22"/>
        </w:rPr>
        <w:t xml:space="preserve">En cualquier caso, el periodo </w:t>
      </w:r>
      <w:r>
        <w:rPr>
          <w:rFonts w:ascii="Arial" w:hAnsi="Arial" w:cs="Arial"/>
          <w:sz w:val="22"/>
          <w:szCs w:val="22"/>
        </w:rPr>
        <w:t xml:space="preserve">de formación </w:t>
      </w:r>
      <w:r w:rsidR="00CC3507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práctica</w:t>
      </w:r>
      <w:r w:rsidR="00CC35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E54AE9">
        <w:rPr>
          <w:rFonts w:ascii="Arial" w:hAnsi="Arial" w:cs="Arial"/>
          <w:sz w:val="22"/>
          <w:szCs w:val="22"/>
        </w:rPr>
        <w:t xml:space="preserve">de las personas acogidas a este Programa no podrá nunca exceder de </w:t>
      </w:r>
      <w:r w:rsidR="002F08A6">
        <w:rPr>
          <w:rFonts w:ascii="Arial" w:hAnsi="Arial" w:cs="Arial"/>
          <w:sz w:val="22"/>
          <w:szCs w:val="22"/>
        </w:rPr>
        <w:t>12</w:t>
      </w:r>
      <w:r w:rsidRPr="00E54AE9">
        <w:rPr>
          <w:rFonts w:ascii="Arial" w:hAnsi="Arial" w:cs="Arial"/>
          <w:sz w:val="22"/>
          <w:szCs w:val="22"/>
        </w:rPr>
        <w:t xml:space="preserve"> meses.</w:t>
      </w:r>
    </w:p>
    <w:p w:rsidR="0055086C" w:rsidRPr="00E54AE9" w:rsidRDefault="0055086C" w:rsidP="00E54AE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C3507" w:rsidRPr="00D94F43" w:rsidRDefault="00215EE1" w:rsidP="00215EE1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>TERCER</w:t>
      </w:r>
      <w:bookmarkStart w:id="0" w:name="_GoBack"/>
      <w:bookmarkEnd w:id="0"/>
      <w:r w:rsidRPr="00D94F43">
        <w:rPr>
          <w:rFonts w:ascii="Arial" w:hAnsi="Arial" w:cs="Arial"/>
          <w:b/>
          <w:sz w:val="24"/>
          <w:szCs w:val="24"/>
        </w:rPr>
        <w:t xml:space="preserve">A.- </w:t>
      </w:r>
      <w:r w:rsidR="00CC3507" w:rsidRPr="00D94F43">
        <w:rPr>
          <w:rFonts w:ascii="Arial" w:hAnsi="Arial" w:cs="Arial"/>
          <w:b/>
          <w:sz w:val="24"/>
          <w:szCs w:val="24"/>
        </w:rPr>
        <w:t>Selección de los/as titulados/as</w:t>
      </w:r>
    </w:p>
    <w:p w:rsidR="00CC3507" w:rsidRDefault="00CC3507" w:rsidP="0055086C">
      <w:pPr>
        <w:spacing w:line="160" w:lineRule="exact"/>
        <w:jc w:val="both"/>
        <w:rPr>
          <w:rFonts w:ascii="Arial" w:hAnsi="Arial" w:cs="Arial"/>
          <w:sz w:val="22"/>
          <w:szCs w:val="22"/>
        </w:rPr>
      </w:pPr>
    </w:p>
    <w:p w:rsidR="00215EE1" w:rsidRDefault="00215EE1" w:rsidP="00215EE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15EE1">
        <w:rPr>
          <w:rFonts w:ascii="Arial" w:hAnsi="Arial" w:cs="Arial"/>
          <w:sz w:val="22"/>
          <w:szCs w:val="22"/>
        </w:rPr>
        <w:t xml:space="preserve">La Fundación General de la Universidad de Alcalá, </w:t>
      </w:r>
      <w:r>
        <w:rPr>
          <w:rFonts w:ascii="Arial" w:hAnsi="Arial" w:cs="Arial"/>
          <w:sz w:val="22"/>
          <w:szCs w:val="22"/>
        </w:rPr>
        <w:t>recibirá las solicitudes de los</w:t>
      </w:r>
      <w:r w:rsidR="006766D5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titulados</w:t>
      </w:r>
      <w:r w:rsidR="006766D5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universitarios</w:t>
      </w:r>
      <w:r w:rsidR="006108DA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</w:t>
      </w:r>
      <w:r w:rsidRPr="00215EE1">
        <w:rPr>
          <w:rFonts w:ascii="Arial" w:hAnsi="Arial" w:cs="Arial"/>
          <w:sz w:val="22"/>
          <w:szCs w:val="22"/>
        </w:rPr>
        <w:t>interesados</w:t>
      </w:r>
      <w:r w:rsidR="006108DA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el Programa y</w:t>
      </w:r>
      <w:r w:rsidRPr="00215EE1">
        <w:rPr>
          <w:rFonts w:ascii="Arial" w:hAnsi="Arial" w:cs="Arial"/>
          <w:sz w:val="22"/>
          <w:szCs w:val="22"/>
        </w:rPr>
        <w:t xml:space="preserve">, de acuerdo con los datos básicos </w:t>
      </w:r>
      <w:r>
        <w:rPr>
          <w:rFonts w:ascii="Arial" w:hAnsi="Arial" w:cs="Arial"/>
          <w:sz w:val="22"/>
          <w:szCs w:val="22"/>
        </w:rPr>
        <w:t xml:space="preserve">del perfil profesional demandado por la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, </w:t>
      </w:r>
      <w:r w:rsidRPr="00215EE1">
        <w:rPr>
          <w:rFonts w:ascii="Arial" w:hAnsi="Arial" w:cs="Arial"/>
          <w:sz w:val="22"/>
          <w:szCs w:val="22"/>
        </w:rPr>
        <w:t>realizará una preselección de los</w:t>
      </w:r>
      <w:r w:rsidR="006108DA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mismos</w:t>
      </w:r>
      <w:r w:rsidR="006108DA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>.</w:t>
      </w:r>
    </w:p>
    <w:p w:rsidR="002F08A6" w:rsidRDefault="002F08A6" w:rsidP="00215EE1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215EE1" w:rsidRPr="00215EE1" w:rsidRDefault="00215EE1" w:rsidP="00215EE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15EE1">
        <w:rPr>
          <w:rFonts w:ascii="Arial" w:hAnsi="Arial" w:cs="Arial"/>
          <w:sz w:val="22"/>
          <w:szCs w:val="22"/>
        </w:rPr>
        <w:t xml:space="preserve">La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215EE1">
        <w:rPr>
          <w:rFonts w:ascii="Arial" w:hAnsi="Arial" w:cs="Arial"/>
          <w:sz w:val="22"/>
          <w:szCs w:val="22"/>
        </w:rPr>
        <w:t xml:space="preserve"> teniendo en cuenta las solicitudes recibidas y la preselección efectuada, elegirá los</w:t>
      </w:r>
      <w:r w:rsidR="006766D5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candidatos</w:t>
      </w:r>
      <w:r w:rsidR="006766D5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más idóneos</w:t>
      </w:r>
      <w:r w:rsidR="006108DA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de acuerdo con </w:t>
      </w:r>
      <w:r>
        <w:rPr>
          <w:rFonts w:ascii="Arial" w:hAnsi="Arial" w:cs="Arial"/>
          <w:sz w:val="22"/>
          <w:szCs w:val="22"/>
        </w:rPr>
        <w:t>las funcion</w:t>
      </w:r>
      <w:r w:rsidR="006108D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a desarrollar, </w:t>
      </w:r>
      <w:r w:rsidRPr="00215EE1">
        <w:rPr>
          <w:rFonts w:ascii="Arial" w:hAnsi="Arial" w:cs="Arial"/>
          <w:sz w:val="22"/>
          <w:szCs w:val="22"/>
        </w:rPr>
        <w:t>los fines de la</w:t>
      </w:r>
      <w:r>
        <w:rPr>
          <w:rFonts w:ascii="Arial" w:hAnsi="Arial" w:cs="Arial"/>
          <w:sz w:val="22"/>
          <w:szCs w:val="22"/>
        </w:rPr>
        <w:t xml:space="preserve"> formación y</w:t>
      </w:r>
      <w:r w:rsidRPr="00215EE1">
        <w:rPr>
          <w:rFonts w:ascii="Arial" w:hAnsi="Arial" w:cs="Arial"/>
          <w:sz w:val="22"/>
          <w:szCs w:val="22"/>
        </w:rPr>
        <w:t xml:space="preserve"> los méritos académicos de los</w:t>
      </w:r>
      <w:r w:rsidR="006766D5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solicitantes.</w:t>
      </w:r>
    </w:p>
    <w:p w:rsidR="00215EE1" w:rsidRPr="00215EE1" w:rsidRDefault="00215EE1" w:rsidP="00215EE1">
      <w:pPr>
        <w:spacing w:line="320" w:lineRule="exact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215EE1" w:rsidRPr="00215EE1" w:rsidRDefault="00215EE1" w:rsidP="00215EE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15EE1">
        <w:rPr>
          <w:rFonts w:ascii="Arial" w:hAnsi="Arial" w:cs="Arial"/>
          <w:sz w:val="22"/>
          <w:szCs w:val="22"/>
        </w:rPr>
        <w:t xml:space="preserve">La FGUA y la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Pr="0085521E"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 w:rsidRPr="00215EE1">
        <w:rPr>
          <w:rFonts w:ascii="Arial" w:hAnsi="Arial" w:cs="Arial"/>
          <w:sz w:val="22"/>
          <w:szCs w:val="22"/>
        </w:rPr>
        <w:t xml:space="preserve"> procurarán confeccionar una lista de </w:t>
      </w:r>
      <w:r>
        <w:rPr>
          <w:rFonts w:ascii="Arial" w:hAnsi="Arial" w:cs="Arial"/>
          <w:sz w:val="22"/>
          <w:szCs w:val="22"/>
        </w:rPr>
        <w:t>titulados</w:t>
      </w:r>
      <w:r w:rsidR="006108DA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</w:t>
      </w:r>
      <w:r w:rsidR="002F08A6">
        <w:rPr>
          <w:rFonts w:ascii="Arial" w:hAnsi="Arial" w:cs="Arial"/>
          <w:sz w:val="22"/>
          <w:szCs w:val="22"/>
        </w:rPr>
        <w:t xml:space="preserve">universitarios/as </w:t>
      </w:r>
      <w:r w:rsidRPr="00215EE1">
        <w:rPr>
          <w:rFonts w:ascii="Arial" w:hAnsi="Arial" w:cs="Arial"/>
          <w:sz w:val="22"/>
          <w:szCs w:val="22"/>
        </w:rPr>
        <w:t>suplentes por si se produjeran bajas de alguno de los</w:t>
      </w:r>
      <w:r w:rsidR="006108DA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seleccionados</w:t>
      </w:r>
      <w:r w:rsidR="006108DA">
        <w:rPr>
          <w:rFonts w:ascii="Arial" w:hAnsi="Arial" w:cs="Arial"/>
          <w:sz w:val="22"/>
          <w:szCs w:val="22"/>
        </w:rPr>
        <w:t>/as</w:t>
      </w:r>
      <w:r w:rsidRPr="00215E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inicialmente</w:t>
      </w:r>
      <w:r w:rsidRPr="00215EE1">
        <w:rPr>
          <w:rFonts w:ascii="Arial" w:hAnsi="Arial" w:cs="Arial"/>
          <w:sz w:val="22"/>
          <w:szCs w:val="22"/>
        </w:rPr>
        <w:t>.</w:t>
      </w:r>
    </w:p>
    <w:p w:rsidR="00215EE1" w:rsidRPr="00215EE1" w:rsidRDefault="00215EE1" w:rsidP="00215EE1">
      <w:pPr>
        <w:spacing w:line="320" w:lineRule="exact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215EE1" w:rsidRPr="00215EE1" w:rsidRDefault="00215EE1" w:rsidP="00215EE1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15EE1">
        <w:rPr>
          <w:rFonts w:ascii="Arial" w:hAnsi="Arial" w:cs="Arial"/>
          <w:sz w:val="22"/>
          <w:szCs w:val="22"/>
        </w:rPr>
        <w:t xml:space="preserve">Sin perjuicio de lo establecido anteriormente, la empresa </w:t>
      </w:r>
      <w:r w:rsidRPr="0085521E">
        <w:rPr>
          <w:rFonts w:ascii="Arial" w:hAnsi="Arial" w:cs="Arial"/>
          <w:sz w:val="22"/>
          <w:szCs w:val="22"/>
        </w:rPr>
        <w:t>&lt;&lt;empresa&gt;&gt;</w:t>
      </w:r>
      <w:r w:rsidRPr="00215EE1">
        <w:rPr>
          <w:rFonts w:ascii="Arial" w:hAnsi="Arial" w:cs="Arial"/>
          <w:sz w:val="22"/>
          <w:szCs w:val="22"/>
        </w:rPr>
        <w:t xml:space="preserve"> también podrá proponer al titula</w:t>
      </w:r>
      <w:r>
        <w:rPr>
          <w:rFonts w:ascii="Arial" w:hAnsi="Arial" w:cs="Arial"/>
          <w:sz w:val="22"/>
          <w:szCs w:val="22"/>
        </w:rPr>
        <w:t>do</w:t>
      </w:r>
      <w:r w:rsidR="006766D5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</w:t>
      </w:r>
      <w:r w:rsidRPr="00215EE1">
        <w:rPr>
          <w:rFonts w:ascii="Arial" w:hAnsi="Arial" w:cs="Arial"/>
          <w:sz w:val="22"/>
          <w:szCs w:val="22"/>
        </w:rPr>
        <w:t xml:space="preserve">de la Universidad </w:t>
      </w:r>
      <w:r>
        <w:rPr>
          <w:rFonts w:ascii="Arial" w:hAnsi="Arial" w:cs="Arial"/>
          <w:sz w:val="22"/>
          <w:szCs w:val="22"/>
        </w:rPr>
        <w:t xml:space="preserve">de Alcalá </w:t>
      </w:r>
      <w:r w:rsidRPr="00215EE1">
        <w:rPr>
          <w:rFonts w:ascii="Arial" w:hAnsi="Arial" w:cs="Arial"/>
          <w:sz w:val="22"/>
          <w:szCs w:val="22"/>
        </w:rPr>
        <w:t xml:space="preserve">que desea para realizar </w:t>
      </w:r>
      <w:r>
        <w:rPr>
          <w:rFonts w:ascii="Arial" w:hAnsi="Arial" w:cs="Arial"/>
          <w:sz w:val="22"/>
          <w:szCs w:val="22"/>
        </w:rPr>
        <w:t xml:space="preserve">el periodo de formación </w:t>
      </w:r>
      <w:r w:rsidR="00CC3507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práctica</w:t>
      </w:r>
      <w:r w:rsidR="00CC350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215EE1">
        <w:rPr>
          <w:rFonts w:ascii="Arial" w:hAnsi="Arial" w:cs="Arial"/>
          <w:sz w:val="22"/>
          <w:szCs w:val="22"/>
        </w:rPr>
        <w:t xml:space="preserve">con ella. </w:t>
      </w:r>
    </w:p>
    <w:p w:rsidR="00215EE1" w:rsidRDefault="00215EE1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05884" w:rsidRDefault="00505884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C3507" w:rsidRPr="00D94F43" w:rsidRDefault="006766D5" w:rsidP="00D94F43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>CUARTA</w:t>
      </w:r>
      <w:r w:rsidR="0099544B" w:rsidRPr="00D94F43">
        <w:rPr>
          <w:rFonts w:ascii="Arial" w:hAnsi="Arial" w:cs="Arial"/>
          <w:b/>
          <w:sz w:val="24"/>
          <w:szCs w:val="24"/>
        </w:rPr>
        <w:t xml:space="preserve">.- </w:t>
      </w:r>
      <w:r w:rsidR="00CC3507" w:rsidRPr="00D94F43">
        <w:rPr>
          <w:rFonts w:ascii="Arial" w:hAnsi="Arial" w:cs="Arial"/>
          <w:b/>
          <w:sz w:val="24"/>
          <w:szCs w:val="24"/>
        </w:rPr>
        <w:t>Acuerdo de Formación en prácticas</w:t>
      </w:r>
    </w:p>
    <w:p w:rsidR="00CC3507" w:rsidRPr="00CC3507" w:rsidRDefault="00CC3507" w:rsidP="0055086C">
      <w:pPr>
        <w:spacing w:line="160" w:lineRule="exact"/>
        <w:jc w:val="both"/>
      </w:pPr>
    </w:p>
    <w:p w:rsidR="0099544B" w:rsidRPr="00AF4DBC" w:rsidRDefault="006766D5" w:rsidP="00496439">
      <w:pPr>
        <w:pStyle w:val="Ttulo2"/>
        <w:spacing w:line="320" w:lineRule="exact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La Fundación General de la Universidad de Alcalá </w:t>
      </w:r>
      <w:r w:rsidR="002F08A6">
        <w:rPr>
          <w:rFonts w:ascii="Arial" w:hAnsi="Arial" w:cs="Arial"/>
          <w:b w:val="0"/>
          <w:szCs w:val="22"/>
        </w:rPr>
        <w:t xml:space="preserve">y la </w:t>
      </w:r>
      <w:r w:rsidR="002F08A6" w:rsidRPr="002F08A6">
        <w:rPr>
          <w:rFonts w:ascii="Arial" w:hAnsi="Arial" w:cs="Arial"/>
          <w:b w:val="0"/>
          <w:szCs w:val="22"/>
        </w:rPr>
        <w:t>&lt;&lt;empresa&gt;&gt;</w:t>
      </w:r>
      <w:r w:rsidR="002F08A6">
        <w:rPr>
          <w:rFonts w:ascii="Arial" w:hAnsi="Arial" w:cs="Arial"/>
          <w:b w:val="0"/>
          <w:szCs w:val="22"/>
        </w:rPr>
        <w:t xml:space="preserve"> </w:t>
      </w:r>
      <w:r>
        <w:rPr>
          <w:rFonts w:ascii="Arial" w:hAnsi="Arial" w:cs="Arial"/>
          <w:b w:val="0"/>
          <w:szCs w:val="22"/>
        </w:rPr>
        <w:t>s</w:t>
      </w:r>
      <w:r w:rsidR="0099544B" w:rsidRPr="00AF4DBC">
        <w:rPr>
          <w:rFonts w:ascii="Arial" w:hAnsi="Arial" w:cs="Arial"/>
          <w:b w:val="0"/>
          <w:bCs w:val="0"/>
          <w:szCs w:val="22"/>
        </w:rPr>
        <w:t>uscribir</w:t>
      </w:r>
      <w:r>
        <w:rPr>
          <w:rFonts w:ascii="Arial" w:hAnsi="Arial" w:cs="Arial"/>
          <w:b w:val="0"/>
          <w:bCs w:val="0"/>
          <w:szCs w:val="22"/>
        </w:rPr>
        <w:t>á</w:t>
      </w:r>
      <w:r w:rsidR="0099544B" w:rsidRPr="00AF4DBC">
        <w:rPr>
          <w:rFonts w:ascii="Arial" w:hAnsi="Arial" w:cs="Arial"/>
          <w:b w:val="0"/>
          <w:bCs w:val="0"/>
          <w:szCs w:val="22"/>
        </w:rPr>
        <w:t xml:space="preserve"> </w:t>
      </w:r>
      <w:r w:rsidR="000D19C2">
        <w:rPr>
          <w:rFonts w:ascii="Arial" w:hAnsi="Arial" w:cs="Arial"/>
          <w:b w:val="0"/>
          <w:bCs w:val="0"/>
          <w:szCs w:val="22"/>
        </w:rPr>
        <w:t xml:space="preserve">por triplicado </w:t>
      </w:r>
      <w:r w:rsidR="0099544B" w:rsidRPr="00AF4DBC">
        <w:rPr>
          <w:rFonts w:ascii="Arial" w:hAnsi="Arial" w:cs="Arial"/>
          <w:b w:val="0"/>
          <w:bCs w:val="0"/>
          <w:szCs w:val="22"/>
        </w:rPr>
        <w:t xml:space="preserve">con cada becario/a un Acuerdo </w:t>
      </w:r>
      <w:r w:rsidR="002F08A6">
        <w:rPr>
          <w:rFonts w:ascii="Arial" w:hAnsi="Arial" w:cs="Arial"/>
          <w:b w:val="0"/>
          <w:bCs w:val="0"/>
          <w:szCs w:val="22"/>
        </w:rPr>
        <w:t xml:space="preserve">de Formación en Prácticas </w:t>
      </w:r>
      <w:r w:rsidR="0099544B" w:rsidRPr="00AF4DBC">
        <w:rPr>
          <w:rFonts w:ascii="Arial" w:hAnsi="Arial" w:cs="Arial"/>
          <w:b w:val="0"/>
          <w:bCs w:val="0"/>
          <w:szCs w:val="22"/>
        </w:rPr>
        <w:t xml:space="preserve">en el que se recogerán las condiciones según las cuales se desarrollará el período de formación </w:t>
      </w:r>
      <w:r w:rsidR="00CC3507">
        <w:rPr>
          <w:rFonts w:ascii="Arial" w:hAnsi="Arial" w:cs="Arial"/>
          <w:b w:val="0"/>
          <w:bCs w:val="0"/>
          <w:szCs w:val="22"/>
        </w:rPr>
        <w:t xml:space="preserve">en </w:t>
      </w:r>
      <w:r w:rsidR="0099544B" w:rsidRPr="00AF4DBC">
        <w:rPr>
          <w:rFonts w:ascii="Arial" w:hAnsi="Arial" w:cs="Arial"/>
          <w:b w:val="0"/>
          <w:bCs w:val="0"/>
          <w:szCs w:val="22"/>
        </w:rPr>
        <w:t>práctica</w:t>
      </w:r>
      <w:r w:rsidR="00CC3507">
        <w:rPr>
          <w:rFonts w:ascii="Arial" w:hAnsi="Arial" w:cs="Arial"/>
          <w:b w:val="0"/>
          <w:bCs w:val="0"/>
          <w:szCs w:val="22"/>
        </w:rPr>
        <w:t>s</w:t>
      </w:r>
      <w:r w:rsidR="0099544B" w:rsidRPr="00AF4DBC">
        <w:rPr>
          <w:rFonts w:ascii="Arial" w:hAnsi="Arial" w:cs="Arial"/>
          <w:b w:val="0"/>
          <w:bCs w:val="0"/>
          <w:szCs w:val="22"/>
        </w:rPr>
        <w:t>.</w:t>
      </w:r>
    </w:p>
    <w:p w:rsidR="0099544B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05884" w:rsidRPr="00AF4DBC" w:rsidRDefault="00505884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C3507" w:rsidRPr="00D94F43" w:rsidRDefault="006108DA" w:rsidP="00496439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>QUINTA</w:t>
      </w:r>
      <w:r w:rsidR="0099544B" w:rsidRPr="00D94F43">
        <w:rPr>
          <w:rFonts w:ascii="Arial" w:hAnsi="Arial" w:cs="Arial"/>
          <w:b/>
          <w:sz w:val="24"/>
          <w:szCs w:val="24"/>
        </w:rPr>
        <w:t xml:space="preserve">.- </w:t>
      </w:r>
      <w:r w:rsidR="00CC3507" w:rsidRPr="00D94F43">
        <w:rPr>
          <w:rFonts w:ascii="Arial" w:hAnsi="Arial" w:cs="Arial"/>
          <w:b/>
          <w:sz w:val="24"/>
          <w:szCs w:val="24"/>
        </w:rPr>
        <w:t xml:space="preserve">Actividades a desarrollar </w:t>
      </w:r>
    </w:p>
    <w:p w:rsidR="00CC3507" w:rsidRDefault="00CC3507" w:rsidP="0055086C">
      <w:pPr>
        <w:spacing w:line="16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6108DA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6108DA">
        <w:rPr>
          <w:rFonts w:ascii="Arial" w:hAnsi="Arial" w:cs="Arial"/>
          <w:sz w:val="22"/>
          <w:szCs w:val="22"/>
        </w:rPr>
        <w:t>Fundación General de la Universidad de Alcalá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9544B" w:rsidRPr="00AF4DBC">
        <w:rPr>
          <w:rFonts w:ascii="Arial" w:hAnsi="Arial" w:cs="Arial"/>
          <w:sz w:val="22"/>
          <w:szCs w:val="22"/>
        </w:rPr>
        <w:t>stablecer</w:t>
      </w:r>
      <w:r>
        <w:rPr>
          <w:rFonts w:ascii="Arial" w:hAnsi="Arial" w:cs="Arial"/>
          <w:sz w:val="22"/>
          <w:szCs w:val="22"/>
        </w:rPr>
        <w:t>á</w:t>
      </w:r>
      <w:r w:rsidR="0099544B" w:rsidRPr="00AF4DBC">
        <w:rPr>
          <w:rFonts w:ascii="Arial" w:hAnsi="Arial" w:cs="Arial"/>
          <w:sz w:val="22"/>
          <w:szCs w:val="22"/>
        </w:rPr>
        <w:t xml:space="preserve"> conjuntamente con la empresa y antes del inicio del ejercicio de</w:t>
      </w:r>
      <w:r w:rsidR="00CF33CE" w:rsidRPr="00AF4DBC">
        <w:rPr>
          <w:rFonts w:ascii="Arial" w:hAnsi="Arial" w:cs="Arial"/>
          <w:sz w:val="22"/>
          <w:szCs w:val="22"/>
        </w:rPr>
        <w:t xml:space="preserve"> la</w:t>
      </w:r>
      <w:r w:rsidR="0099544B" w:rsidRPr="00AF4DBC">
        <w:rPr>
          <w:rFonts w:ascii="Arial" w:hAnsi="Arial" w:cs="Arial"/>
          <w:sz w:val="22"/>
          <w:szCs w:val="22"/>
        </w:rPr>
        <w:t xml:space="preserve"> formación práctica, el programa de actividades a desarrollar por el/la becari</w:t>
      </w:r>
      <w:r w:rsidR="00B224BC" w:rsidRPr="00AF4DBC">
        <w:rPr>
          <w:rFonts w:ascii="Arial" w:hAnsi="Arial" w:cs="Arial"/>
          <w:sz w:val="22"/>
          <w:szCs w:val="22"/>
        </w:rPr>
        <w:t xml:space="preserve">o/a, </w:t>
      </w:r>
      <w:r>
        <w:rPr>
          <w:rFonts w:ascii="Arial" w:hAnsi="Arial" w:cs="Arial"/>
          <w:sz w:val="22"/>
          <w:szCs w:val="22"/>
        </w:rPr>
        <w:t xml:space="preserve">el cual </w:t>
      </w:r>
      <w:r w:rsidR="00B224BC" w:rsidRPr="00AF4DBC">
        <w:rPr>
          <w:rFonts w:ascii="Arial" w:hAnsi="Arial" w:cs="Arial"/>
          <w:sz w:val="22"/>
          <w:szCs w:val="22"/>
        </w:rPr>
        <w:t>deberá figurar en el</w:t>
      </w:r>
      <w:r w:rsidR="0099544B" w:rsidRPr="00AF4DBC">
        <w:rPr>
          <w:rFonts w:ascii="Arial" w:hAnsi="Arial" w:cs="Arial"/>
          <w:sz w:val="22"/>
          <w:szCs w:val="22"/>
        </w:rPr>
        <w:t xml:space="preserve"> mencionado Acuerdo </w:t>
      </w:r>
      <w:r w:rsidR="000D19C2">
        <w:rPr>
          <w:rFonts w:ascii="Arial" w:hAnsi="Arial" w:cs="Arial"/>
          <w:sz w:val="22"/>
          <w:szCs w:val="22"/>
        </w:rPr>
        <w:t>de Formación</w:t>
      </w:r>
      <w:r w:rsidR="0099544B" w:rsidRPr="00AF4DBC">
        <w:rPr>
          <w:rFonts w:ascii="Arial" w:hAnsi="Arial" w:cs="Arial"/>
          <w:sz w:val="22"/>
          <w:szCs w:val="22"/>
        </w:rPr>
        <w:t xml:space="preserve">. </w:t>
      </w:r>
    </w:p>
    <w:p w:rsidR="006108DA" w:rsidRDefault="006108DA" w:rsidP="00496439">
      <w:pPr>
        <w:spacing w:line="3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505884" w:rsidRDefault="00505884" w:rsidP="00496439">
      <w:pPr>
        <w:spacing w:line="3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CC3507" w:rsidRPr="00D94F43" w:rsidRDefault="006108DA" w:rsidP="00496439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 xml:space="preserve">SEXTA.- </w:t>
      </w:r>
      <w:r w:rsidR="00CC3507" w:rsidRPr="00D94F43">
        <w:rPr>
          <w:rFonts w:ascii="Arial" w:hAnsi="Arial" w:cs="Arial"/>
          <w:b/>
          <w:sz w:val="24"/>
          <w:szCs w:val="24"/>
        </w:rPr>
        <w:t>Obligaciones de la Fundación General de la Universidad de Alcalá</w:t>
      </w:r>
    </w:p>
    <w:p w:rsidR="00CC3507" w:rsidRDefault="00CC3507" w:rsidP="0055086C">
      <w:pPr>
        <w:spacing w:line="1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6108DA" w:rsidRDefault="006108DA" w:rsidP="00496439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Además de las obligaciones asumidas en los puntos anteriores la </w:t>
      </w:r>
      <w:r w:rsidR="00CC3507">
        <w:rPr>
          <w:rFonts w:ascii="Arial" w:hAnsi="Arial" w:cs="Arial"/>
          <w:bCs/>
          <w:sz w:val="22"/>
          <w:szCs w:val="22"/>
        </w:rPr>
        <w:t>FGUA</w:t>
      </w:r>
      <w:r>
        <w:rPr>
          <w:rFonts w:ascii="Arial" w:hAnsi="Arial" w:cs="Arial"/>
          <w:bCs/>
          <w:sz w:val="22"/>
          <w:szCs w:val="22"/>
        </w:rPr>
        <w:t xml:space="preserve"> se compromete a:</w:t>
      </w:r>
    </w:p>
    <w:p w:rsidR="0099544B" w:rsidRPr="006108DA" w:rsidRDefault="0099544B" w:rsidP="006108DA">
      <w:pPr>
        <w:pStyle w:val="Prrafodelista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6108DA">
        <w:rPr>
          <w:rFonts w:ascii="Arial" w:hAnsi="Arial" w:cs="Arial"/>
          <w:sz w:val="22"/>
          <w:szCs w:val="22"/>
        </w:rPr>
        <w:t xml:space="preserve">Efectuar un proceso de análisis y evaluación de las actividades desarrolladas por el/la becario/a, para contribuir con mayor fundamentación al cumplimiento de lo acordado. </w:t>
      </w:r>
    </w:p>
    <w:p w:rsidR="00CB7C49" w:rsidRDefault="00CB7C49" w:rsidP="00496439">
      <w:pPr>
        <w:spacing w:line="3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99544B" w:rsidRDefault="0099544B" w:rsidP="006108DA">
      <w:pPr>
        <w:pStyle w:val="Prrafodelista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6108DA">
        <w:rPr>
          <w:rFonts w:ascii="Arial" w:hAnsi="Arial" w:cs="Arial"/>
          <w:sz w:val="22"/>
          <w:szCs w:val="22"/>
        </w:rPr>
        <w:t>Comunicar a la empresa</w:t>
      </w:r>
      <w:r w:rsidR="00A132A1" w:rsidRPr="006108DA">
        <w:rPr>
          <w:rFonts w:ascii="Arial" w:hAnsi="Arial" w:cs="Arial"/>
          <w:sz w:val="22"/>
          <w:szCs w:val="22"/>
        </w:rPr>
        <w:t xml:space="preserve"> por escrito</w:t>
      </w:r>
      <w:r w:rsidRPr="006108DA">
        <w:rPr>
          <w:rFonts w:ascii="Arial" w:hAnsi="Arial" w:cs="Arial"/>
          <w:sz w:val="22"/>
          <w:szCs w:val="22"/>
        </w:rPr>
        <w:t xml:space="preserve"> cualquier propuesta de modificación o denuncia del presente </w:t>
      </w:r>
      <w:r w:rsidR="006108DA">
        <w:rPr>
          <w:rFonts w:ascii="Arial" w:hAnsi="Arial" w:cs="Arial"/>
          <w:sz w:val="22"/>
          <w:szCs w:val="22"/>
        </w:rPr>
        <w:t>documento</w:t>
      </w:r>
      <w:r w:rsidRPr="006108DA">
        <w:rPr>
          <w:rFonts w:ascii="Arial" w:hAnsi="Arial" w:cs="Arial"/>
          <w:sz w:val="22"/>
          <w:szCs w:val="22"/>
        </w:rPr>
        <w:t xml:space="preserve">. La decisión de denunciar dicho </w:t>
      </w:r>
      <w:r w:rsidR="006108DA">
        <w:rPr>
          <w:rFonts w:ascii="Arial" w:hAnsi="Arial" w:cs="Arial"/>
          <w:sz w:val="22"/>
          <w:szCs w:val="22"/>
        </w:rPr>
        <w:t>C</w:t>
      </w:r>
      <w:r w:rsidRPr="006108DA">
        <w:rPr>
          <w:rFonts w:ascii="Arial" w:hAnsi="Arial" w:cs="Arial"/>
          <w:sz w:val="22"/>
          <w:szCs w:val="22"/>
        </w:rPr>
        <w:t>onvenio será transmitida a la empresa con tres meses de antelación a la fecha en que vaya a darlo por terminado.</w:t>
      </w:r>
    </w:p>
    <w:p w:rsidR="006108DA" w:rsidRPr="006108DA" w:rsidRDefault="006108DA" w:rsidP="006108DA">
      <w:pPr>
        <w:pStyle w:val="Prrafodelista"/>
        <w:rPr>
          <w:rFonts w:ascii="Arial" w:hAnsi="Arial" w:cs="Arial"/>
          <w:sz w:val="22"/>
          <w:szCs w:val="22"/>
        </w:rPr>
      </w:pPr>
    </w:p>
    <w:p w:rsidR="0099544B" w:rsidRDefault="0099544B" w:rsidP="006108DA">
      <w:pPr>
        <w:spacing w:line="320" w:lineRule="exact"/>
        <w:ind w:left="284" w:hanging="1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>En ese caso</w:t>
      </w:r>
      <w:r w:rsidR="000D19C2">
        <w:rPr>
          <w:rFonts w:ascii="Arial" w:hAnsi="Arial" w:cs="Arial"/>
          <w:sz w:val="22"/>
          <w:szCs w:val="22"/>
        </w:rPr>
        <w:t>,</w:t>
      </w:r>
      <w:r w:rsidRPr="00AF4DBC">
        <w:rPr>
          <w:rFonts w:ascii="Arial" w:hAnsi="Arial" w:cs="Arial"/>
          <w:sz w:val="22"/>
          <w:szCs w:val="22"/>
        </w:rPr>
        <w:t xml:space="preserve"> deberán finalizarse las tareas de los Acuerdos </w:t>
      </w:r>
      <w:r w:rsidR="000D19C2">
        <w:rPr>
          <w:rFonts w:ascii="Arial" w:hAnsi="Arial" w:cs="Arial"/>
          <w:sz w:val="22"/>
          <w:szCs w:val="22"/>
        </w:rPr>
        <w:t>de Formación en Prácticas</w:t>
      </w:r>
      <w:r w:rsidRPr="00AF4DBC">
        <w:rPr>
          <w:rFonts w:ascii="Arial" w:hAnsi="Arial" w:cs="Arial"/>
          <w:sz w:val="22"/>
          <w:szCs w:val="22"/>
        </w:rPr>
        <w:t xml:space="preserve"> que estén en vigor.</w:t>
      </w:r>
    </w:p>
    <w:p w:rsidR="0058351E" w:rsidRDefault="0058351E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8351E" w:rsidRPr="006108DA" w:rsidRDefault="000D19C2" w:rsidP="006108DA">
      <w:pPr>
        <w:pStyle w:val="Prrafodelista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se acuerde expresamente con la empresa, r</w:t>
      </w:r>
      <w:r w:rsidR="0058351E" w:rsidRPr="006108DA">
        <w:rPr>
          <w:rFonts w:ascii="Arial" w:hAnsi="Arial" w:cs="Arial"/>
          <w:sz w:val="22"/>
          <w:szCs w:val="22"/>
        </w:rPr>
        <w:t xml:space="preserve">ealizar las gestiones necesarias con la Seguridad Social conforme </w:t>
      </w:r>
      <w:r w:rsidR="00EE73E5">
        <w:rPr>
          <w:rFonts w:ascii="Arial" w:hAnsi="Arial" w:cs="Arial"/>
          <w:sz w:val="22"/>
          <w:szCs w:val="22"/>
        </w:rPr>
        <w:t xml:space="preserve">a lo </w:t>
      </w:r>
      <w:r w:rsidR="0058351E" w:rsidRPr="006108DA">
        <w:rPr>
          <w:rFonts w:ascii="Arial" w:hAnsi="Arial" w:cs="Arial"/>
          <w:sz w:val="22"/>
          <w:szCs w:val="22"/>
        </w:rPr>
        <w:t xml:space="preserve">establecido en el </w:t>
      </w:r>
      <w:r w:rsidR="0058351E" w:rsidRPr="00EE73E5">
        <w:rPr>
          <w:rFonts w:ascii="Arial" w:hAnsi="Arial" w:cs="Arial"/>
          <w:i/>
          <w:sz w:val="22"/>
          <w:szCs w:val="22"/>
        </w:rPr>
        <w:t>Real Decreto 1493/2011, de 24 de octubre</w:t>
      </w:r>
      <w:r w:rsidR="00EE73E5" w:rsidRPr="00EE73E5">
        <w:rPr>
          <w:rFonts w:ascii="Arial" w:hAnsi="Arial" w:cs="Arial"/>
          <w:i/>
          <w:sz w:val="22"/>
          <w:szCs w:val="22"/>
        </w:rPr>
        <w:t xml:space="preserve"> por el que se regulan los términos y condiciones de inclusión en el Régimen General de la Seguridad Social de las personas que participen en programas de formación</w:t>
      </w:r>
      <w:r w:rsidR="0058351E" w:rsidRPr="006108DA">
        <w:rPr>
          <w:rFonts w:ascii="Arial" w:hAnsi="Arial" w:cs="Arial"/>
          <w:sz w:val="22"/>
          <w:szCs w:val="22"/>
        </w:rPr>
        <w:t xml:space="preserve">. A estos efectos, la incorporación al Régimen </w:t>
      </w:r>
      <w:r w:rsidR="00EE73E5">
        <w:rPr>
          <w:rFonts w:ascii="Arial" w:hAnsi="Arial" w:cs="Arial"/>
          <w:sz w:val="22"/>
          <w:szCs w:val="22"/>
        </w:rPr>
        <w:t xml:space="preserve">General </w:t>
      </w:r>
      <w:r w:rsidR="0058351E" w:rsidRPr="006108DA">
        <w:rPr>
          <w:rFonts w:ascii="Arial" w:hAnsi="Arial" w:cs="Arial"/>
          <w:sz w:val="22"/>
          <w:szCs w:val="22"/>
        </w:rPr>
        <w:t>de la Seguridad Social</w:t>
      </w:r>
      <w:r w:rsidR="001A61DE" w:rsidRPr="006108DA">
        <w:rPr>
          <w:rFonts w:ascii="Arial" w:hAnsi="Arial" w:cs="Arial"/>
          <w:sz w:val="22"/>
          <w:szCs w:val="22"/>
        </w:rPr>
        <w:t xml:space="preserve"> de los/las beneficiarios/as de la beca</w:t>
      </w:r>
      <w:r w:rsidR="0058351E" w:rsidRPr="006108DA">
        <w:rPr>
          <w:rFonts w:ascii="Arial" w:hAnsi="Arial" w:cs="Arial"/>
          <w:sz w:val="22"/>
          <w:szCs w:val="22"/>
        </w:rPr>
        <w:t xml:space="preserve">, con la consiguiente alta, así como la baja en dicho </w:t>
      </w:r>
      <w:r w:rsidR="00EE73E5">
        <w:rPr>
          <w:rFonts w:ascii="Arial" w:hAnsi="Arial" w:cs="Arial"/>
          <w:sz w:val="22"/>
          <w:szCs w:val="22"/>
        </w:rPr>
        <w:t>R</w:t>
      </w:r>
      <w:r w:rsidR="0058351E" w:rsidRPr="006108DA">
        <w:rPr>
          <w:rFonts w:ascii="Arial" w:hAnsi="Arial" w:cs="Arial"/>
          <w:sz w:val="22"/>
          <w:szCs w:val="22"/>
        </w:rPr>
        <w:t xml:space="preserve">égimen, se producirán a partir de la fecha del inicio y </w:t>
      </w:r>
      <w:r w:rsidR="007B06F9" w:rsidRPr="006108DA">
        <w:rPr>
          <w:rFonts w:ascii="Arial" w:hAnsi="Arial" w:cs="Arial"/>
          <w:sz w:val="22"/>
          <w:szCs w:val="22"/>
        </w:rPr>
        <w:t>hasta</w:t>
      </w:r>
      <w:r w:rsidR="0058351E" w:rsidRPr="006108DA">
        <w:rPr>
          <w:rFonts w:ascii="Arial" w:hAnsi="Arial" w:cs="Arial"/>
          <w:sz w:val="22"/>
          <w:szCs w:val="22"/>
        </w:rPr>
        <w:t xml:space="preserve"> el cese de la actividad en el Programa de Formación.</w:t>
      </w:r>
    </w:p>
    <w:p w:rsidR="00D90309" w:rsidRDefault="00D90309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EE73E5" w:rsidRPr="00EE73E5" w:rsidRDefault="000D19C2" w:rsidP="00EE73E5">
      <w:pPr>
        <w:pStyle w:val="Prrafodelista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igualmente se acuerde expresamente con la empresa, a</w:t>
      </w:r>
      <w:r w:rsidR="00EE73E5" w:rsidRPr="00EE73E5">
        <w:rPr>
          <w:rFonts w:ascii="Arial" w:hAnsi="Arial" w:cs="Arial"/>
          <w:sz w:val="22"/>
          <w:szCs w:val="22"/>
        </w:rPr>
        <w:t xml:space="preserve">bonar mensualmente a los/as beneficiarios/as del Programa de Formación, la </w:t>
      </w:r>
      <w:r w:rsidR="000B3C15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tación </w:t>
      </w:r>
      <w:r w:rsidR="00EE73E5" w:rsidRPr="00EE73E5">
        <w:rPr>
          <w:rFonts w:ascii="Arial" w:hAnsi="Arial" w:cs="Arial"/>
          <w:sz w:val="22"/>
          <w:szCs w:val="22"/>
        </w:rPr>
        <w:t xml:space="preserve">económica acordada con la empresa, aplicando los descuentos correspondientes en concepto de retención por IRPF y </w:t>
      </w:r>
      <w:r w:rsidR="00EE73E5">
        <w:rPr>
          <w:rFonts w:ascii="Arial" w:hAnsi="Arial" w:cs="Arial"/>
          <w:sz w:val="22"/>
          <w:szCs w:val="22"/>
        </w:rPr>
        <w:t xml:space="preserve">de </w:t>
      </w:r>
      <w:r w:rsidR="00EE73E5" w:rsidRPr="00EE73E5">
        <w:rPr>
          <w:rFonts w:ascii="Arial" w:hAnsi="Arial" w:cs="Arial"/>
          <w:sz w:val="22"/>
          <w:szCs w:val="22"/>
        </w:rPr>
        <w:t>cotización a la Seguridad Social a cargo del becario/a.</w:t>
      </w:r>
    </w:p>
    <w:p w:rsidR="0099544B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EE73E5" w:rsidRDefault="00EE73E5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CC3507" w:rsidRPr="00D94F43" w:rsidRDefault="00EE73E5" w:rsidP="00EE73E5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>S</w:t>
      </w:r>
      <w:r w:rsidR="00505884" w:rsidRPr="00D94F43">
        <w:rPr>
          <w:rFonts w:ascii="Arial" w:hAnsi="Arial" w:cs="Arial"/>
          <w:b/>
          <w:sz w:val="24"/>
          <w:szCs w:val="24"/>
        </w:rPr>
        <w:t>É</w:t>
      </w:r>
      <w:r w:rsidRPr="00D94F43">
        <w:rPr>
          <w:rFonts w:ascii="Arial" w:hAnsi="Arial" w:cs="Arial"/>
          <w:b/>
          <w:sz w:val="24"/>
          <w:szCs w:val="24"/>
        </w:rPr>
        <w:t>PTIMA</w:t>
      </w:r>
      <w:r w:rsidR="0099544B" w:rsidRPr="00D94F43">
        <w:rPr>
          <w:rFonts w:ascii="Arial" w:hAnsi="Arial" w:cs="Arial"/>
          <w:b/>
          <w:sz w:val="24"/>
          <w:szCs w:val="24"/>
        </w:rPr>
        <w:t xml:space="preserve">.- </w:t>
      </w:r>
      <w:r w:rsidR="00CC3507" w:rsidRPr="00D94F43">
        <w:rPr>
          <w:rFonts w:ascii="Arial" w:hAnsi="Arial" w:cs="Arial"/>
          <w:b/>
          <w:sz w:val="24"/>
          <w:szCs w:val="24"/>
        </w:rPr>
        <w:t>Obligaciones de la empresa</w:t>
      </w:r>
    </w:p>
    <w:p w:rsidR="00CC3507" w:rsidRDefault="00CC3507" w:rsidP="0055086C">
      <w:pPr>
        <w:spacing w:line="160" w:lineRule="exact"/>
        <w:jc w:val="both"/>
        <w:rPr>
          <w:rFonts w:ascii="Arial" w:hAnsi="Arial" w:cs="Arial"/>
          <w:sz w:val="22"/>
          <w:szCs w:val="22"/>
        </w:rPr>
      </w:pPr>
    </w:p>
    <w:p w:rsidR="00EE73E5" w:rsidRDefault="00EE73E5" w:rsidP="00EE73E5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Igualmente, la empresa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empresa</w:t>
      </w:r>
      <w:r w:rsidR="00F45F1C" w:rsidRPr="00B15E6A">
        <w:rPr>
          <w:rFonts w:ascii="Arial" w:hAnsi="Arial" w:cs="Arial"/>
          <w:spacing w:val="-1"/>
          <w:sz w:val="22"/>
          <w:szCs w:val="22"/>
        </w:rPr>
        <w:t>»</w:t>
      </w:r>
      <w:r>
        <w:rPr>
          <w:rFonts w:ascii="Arial" w:hAnsi="Arial" w:cs="Arial"/>
          <w:bCs/>
          <w:sz w:val="22"/>
          <w:szCs w:val="22"/>
        </w:rPr>
        <w:t xml:space="preserve"> se compromete a:</w:t>
      </w:r>
    </w:p>
    <w:p w:rsidR="00EE73E5" w:rsidRDefault="00EE73E5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EE73E5" w:rsidRDefault="00EE73E5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73E5">
        <w:rPr>
          <w:rFonts w:ascii="Arial" w:hAnsi="Arial" w:cs="Arial"/>
          <w:sz w:val="22"/>
          <w:szCs w:val="22"/>
        </w:rPr>
        <w:t>A</w:t>
      </w:r>
      <w:r w:rsidR="0099544B" w:rsidRPr="00EE73E5">
        <w:rPr>
          <w:rFonts w:ascii="Arial" w:hAnsi="Arial" w:cs="Arial"/>
          <w:sz w:val="22"/>
          <w:szCs w:val="22"/>
        </w:rPr>
        <w:t>coger a titulados</w:t>
      </w:r>
      <w:r w:rsidR="001B6361" w:rsidRPr="00EE73E5">
        <w:rPr>
          <w:rFonts w:ascii="Arial" w:hAnsi="Arial" w:cs="Arial"/>
          <w:sz w:val="22"/>
          <w:szCs w:val="22"/>
        </w:rPr>
        <w:t>/as</w:t>
      </w:r>
      <w:r w:rsidR="0099544B" w:rsidRPr="00EE73E5">
        <w:rPr>
          <w:rFonts w:ascii="Arial" w:hAnsi="Arial" w:cs="Arial"/>
          <w:sz w:val="22"/>
          <w:szCs w:val="22"/>
        </w:rPr>
        <w:t xml:space="preserve"> universitarios</w:t>
      </w:r>
      <w:r w:rsidR="001B6361" w:rsidRPr="00EE73E5">
        <w:rPr>
          <w:rFonts w:ascii="Arial" w:hAnsi="Arial" w:cs="Arial"/>
          <w:sz w:val="22"/>
          <w:szCs w:val="22"/>
        </w:rPr>
        <w:t>/as</w:t>
      </w:r>
      <w:r w:rsidR="0099544B" w:rsidRPr="00EE73E5">
        <w:rPr>
          <w:rFonts w:ascii="Arial" w:hAnsi="Arial" w:cs="Arial"/>
          <w:sz w:val="22"/>
          <w:szCs w:val="22"/>
        </w:rPr>
        <w:t xml:space="preserve"> con el fin de completar su formación mediante su incorporación como becarios</w:t>
      </w:r>
      <w:r w:rsidR="001B6361" w:rsidRPr="00EE73E5">
        <w:rPr>
          <w:rFonts w:ascii="Arial" w:hAnsi="Arial" w:cs="Arial"/>
          <w:sz w:val="22"/>
          <w:szCs w:val="22"/>
        </w:rPr>
        <w:t>/as</w:t>
      </w:r>
      <w:r w:rsidR="0099544B" w:rsidRPr="00EE73E5">
        <w:rPr>
          <w:rFonts w:ascii="Arial" w:hAnsi="Arial" w:cs="Arial"/>
          <w:sz w:val="22"/>
          <w:szCs w:val="22"/>
        </w:rPr>
        <w:t>, en un contexto de máxima contribución al cumplimiento de los objetivos de formación propuestos.</w:t>
      </w:r>
    </w:p>
    <w:p w:rsidR="0099544B" w:rsidRPr="00AF4DBC" w:rsidRDefault="0099544B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544B" w:rsidRPr="005F119F" w:rsidRDefault="0099544B" w:rsidP="000B3C15">
      <w:pPr>
        <w:pStyle w:val="Prrafodelista"/>
        <w:numPr>
          <w:ilvl w:val="0"/>
          <w:numId w:val="9"/>
        </w:num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119F">
        <w:rPr>
          <w:rFonts w:ascii="Arial" w:hAnsi="Arial" w:cs="Arial"/>
          <w:sz w:val="22"/>
          <w:szCs w:val="22"/>
        </w:rPr>
        <w:t xml:space="preserve">Prestar </w:t>
      </w:r>
      <w:r w:rsidR="001B6361" w:rsidRPr="005F119F">
        <w:rPr>
          <w:rFonts w:ascii="Arial" w:hAnsi="Arial" w:cs="Arial"/>
          <w:sz w:val="22"/>
          <w:szCs w:val="22"/>
        </w:rPr>
        <w:t>a el/la</w:t>
      </w:r>
      <w:r w:rsidRPr="005F119F">
        <w:rPr>
          <w:rFonts w:ascii="Arial" w:hAnsi="Arial" w:cs="Arial"/>
          <w:sz w:val="22"/>
          <w:szCs w:val="22"/>
        </w:rPr>
        <w:t xml:space="preserve"> becario/a el apoyo formativo convenido y facilitarle las oportunidades y medios adecuados para el desarrollo del programa de contenidos y/o actividades objeto de la </w:t>
      </w:r>
      <w:r w:rsidR="005F119F">
        <w:rPr>
          <w:rFonts w:ascii="Arial" w:hAnsi="Arial" w:cs="Arial"/>
          <w:sz w:val="22"/>
          <w:szCs w:val="22"/>
        </w:rPr>
        <w:t>formación</w:t>
      </w:r>
      <w:r w:rsidRPr="005F119F">
        <w:rPr>
          <w:rFonts w:ascii="Arial" w:hAnsi="Arial" w:cs="Arial"/>
          <w:sz w:val="22"/>
          <w:szCs w:val="22"/>
        </w:rPr>
        <w:t xml:space="preserve">. </w:t>
      </w:r>
    </w:p>
    <w:p w:rsidR="0099544B" w:rsidRPr="00AF4DBC" w:rsidRDefault="0099544B" w:rsidP="000B3C15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544B" w:rsidRPr="005F119F" w:rsidRDefault="0099544B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119F">
        <w:rPr>
          <w:rFonts w:ascii="Arial" w:hAnsi="Arial" w:cs="Arial"/>
          <w:sz w:val="22"/>
          <w:szCs w:val="22"/>
        </w:rPr>
        <w:t>Nombrar un</w:t>
      </w:r>
      <w:r w:rsidR="005F119F">
        <w:rPr>
          <w:rFonts w:ascii="Arial" w:hAnsi="Arial" w:cs="Arial"/>
          <w:sz w:val="22"/>
          <w:szCs w:val="22"/>
        </w:rPr>
        <w:t>/a</w:t>
      </w:r>
      <w:r w:rsidRPr="005F119F">
        <w:rPr>
          <w:rFonts w:ascii="Arial" w:hAnsi="Arial" w:cs="Arial"/>
          <w:sz w:val="22"/>
          <w:szCs w:val="22"/>
        </w:rPr>
        <w:t xml:space="preserve"> tutor</w:t>
      </w:r>
      <w:r w:rsidR="005F119F">
        <w:rPr>
          <w:rFonts w:ascii="Arial" w:hAnsi="Arial" w:cs="Arial"/>
          <w:sz w:val="22"/>
          <w:szCs w:val="22"/>
        </w:rPr>
        <w:t>/a</w:t>
      </w:r>
      <w:r w:rsidRPr="005F119F">
        <w:rPr>
          <w:rFonts w:ascii="Arial" w:hAnsi="Arial" w:cs="Arial"/>
          <w:sz w:val="22"/>
          <w:szCs w:val="22"/>
        </w:rPr>
        <w:t>, para el mejor aprovechamiento y éxito del programa de formación práctica, que llevará a cabo las siguientes funciones:</w:t>
      </w:r>
    </w:p>
    <w:p w:rsidR="0099544B" w:rsidRPr="00AF4DBC" w:rsidRDefault="0099544B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99544B" w:rsidP="000B3C15">
      <w:pPr>
        <w:numPr>
          <w:ilvl w:val="0"/>
          <w:numId w:val="2"/>
        </w:numPr>
        <w:tabs>
          <w:tab w:val="clear" w:pos="1428"/>
        </w:tabs>
        <w:spacing w:line="32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>Apoyo técnico a los</w:t>
      </w:r>
      <w:r w:rsidR="001B6361" w:rsidRPr="00AF4DBC">
        <w:rPr>
          <w:rFonts w:ascii="Arial" w:hAnsi="Arial" w:cs="Arial"/>
          <w:sz w:val="22"/>
          <w:szCs w:val="22"/>
        </w:rPr>
        <w:t xml:space="preserve">/las </w:t>
      </w:r>
      <w:r w:rsidRPr="00AF4DBC">
        <w:rPr>
          <w:rFonts w:ascii="Arial" w:hAnsi="Arial" w:cs="Arial"/>
          <w:sz w:val="22"/>
          <w:szCs w:val="22"/>
        </w:rPr>
        <w:t>becarios</w:t>
      </w:r>
      <w:r w:rsidR="001B6361" w:rsidRPr="00AF4DBC">
        <w:rPr>
          <w:rFonts w:ascii="Arial" w:hAnsi="Arial" w:cs="Arial"/>
          <w:sz w:val="22"/>
          <w:szCs w:val="22"/>
        </w:rPr>
        <w:t>/as</w:t>
      </w:r>
      <w:r w:rsidRPr="00AF4DBC">
        <w:rPr>
          <w:rFonts w:ascii="Arial" w:hAnsi="Arial" w:cs="Arial"/>
          <w:sz w:val="22"/>
          <w:szCs w:val="22"/>
        </w:rPr>
        <w:t xml:space="preserve"> mediante la cobertura docente necesaria.</w:t>
      </w:r>
    </w:p>
    <w:p w:rsidR="0099544B" w:rsidRPr="00AF4DBC" w:rsidRDefault="0099544B" w:rsidP="000B3C15">
      <w:pPr>
        <w:numPr>
          <w:ilvl w:val="0"/>
          <w:numId w:val="2"/>
        </w:numPr>
        <w:tabs>
          <w:tab w:val="clear" w:pos="1428"/>
        </w:tabs>
        <w:spacing w:line="32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>Seguimiento de las prácticas de los</w:t>
      </w:r>
      <w:r w:rsidR="001B6361" w:rsidRPr="00AF4DBC">
        <w:rPr>
          <w:rFonts w:ascii="Arial" w:hAnsi="Arial" w:cs="Arial"/>
          <w:sz w:val="22"/>
          <w:szCs w:val="22"/>
        </w:rPr>
        <w:t>/las</w:t>
      </w:r>
      <w:r w:rsidRPr="00AF4DBC">
        <w:rPr>
          <w:rFonts w:ascii="Arial" w:hAnsi="Arial" w:cs="Arial"/>
          <w:sz w:val="22"/>
          <w:szCs w:val="22"/>
        </w:rPr>
        <w:t xml:space="preserve"> becarios</w:t>
      </w:r>
      <w:r w:rsidR="001B6361" w:rsidRPr="00AF4DBC">
        <w:rPr>
          <w:rFonts w:ascii="Arial" w:hAnsi="Arial" w:cs="Arial"/>
          <w:sz w:val="22"/>
          <w:szCs w:val="22"/>
        </w:rPr>
        <w:t>/as</w:t>
      </w:r>
      <w:r w:rsidRPr="00AF4DBC">
        <w:rPr>
          <w:rFonts w:ascii="Arial" w:hAnsi="Arial" w:cs="Arial"/>
          <w:sz w:val="22"/>
          <w:szCs w:val="22"/>
        </w:rPr>
        <w:t xml:space="preserve"> atendiendo al desarrollo de las actividades, dedicación y asistencia.</w:t>
      </w:r>
    </w:p>
    <w:p w:rsidR="0099544B" w:rsidRPr="00AF4DBC" w:rsidRDefault="0099544B" w:rsidP="000B3C15">
      <w:pPr>
        <w:numPr>
          <w:ilvl w:val="0"/>
          <w:numId w:val="2"/>
        </w:numPr>
        <w:tabs>
          <w:tab w:val="clear" w:pos="1428"/>
        </w:tabs>
        <w:spacing w:line="320" w:lineRule="exact"/>
        <w:ind w:left="709" w:hanging="283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 xml:space="preserve">Evaluación de las prácticas, emitiendo los informes que la Fundación </w:t>
      </w:r>
      <w:r w:rsidR="005F119F">
        <w:rPr>
          <w:rFonts w:ascii="Arial" w:hAnsi="Arial" w:cs="Arial"/>
          <w:sz w:val="22"/>
          <w:szCs w:val="22"/>
        </w:rPr>
        <w:t xml:space="preserve">General de la </w:t>
      </w:r>
      <w:r w:rsidRPr="00AF4DBC">
        <w:rPr>
          <w:rFonts w:ascii="Arial" w:hAnsi="Arial" w:cs="Arial"/>
          <w:sz w:val="22"/>
          <w:szCs w:val="22"/>
        </w:rPr>
        <w:t xml:space="preserve">Universidad de </w:t>
      </w:r>
      <w:r w:rsidR="00A96E36">
        <w:rPr>
          <w:rFonts w:ascii="Arial" w:hAnsi="Arial" w:cs="Arial"/>
          <w:sz w:val="22"/>
          <w:szCs w:val="22"/>
        </w:rPr>
        <w:t>Alcalá</w:t>
      </w:r>
      <w:r w:rsidRPr="00AF4DBC">
        <w:rPr>
          <w:rFonts w:ascii="Arial" w:hAnsi="Arial" w:cs="Arial"/>
          <w:sz w:val="22"/>
          <w:szCs w:val="22"/>
        </w:rPr>
        <w:t xml:space="preserve"> solicite.</w:t>
      </w:r>
    </w:p>
    <w:p w:rsidR="00CE461C" w:rsidRPr="00AF4DBC" w:rsidRDefault="00CE461C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204" w:rsidRPr="002A76F5" w:rsidRDefault="00EC7204" w:rsidP="000B3C15">
      <w:pPr>
        <w:numPr>
          <w:ilvl w:val="0"/>
          <w:numId w:val="9"/>
        </w:numPr>
        <w:shd w:val="clear" w:color="auto" w:fill="FFFFFF"/>
        <w:spacing w:line="320" w:lineRule="exact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76F5">
        <w:rPr>
          <w:rFonts w:ascii="Arial" w:hAnsi="Arial" w:cs="Arial"/>
          <w:color w:val="000000" w:themeColor="text1"/>
          <w:sz w:val="22"/>
          <w:szCs w:val="22"/>
        </w:rPr>
        <w:t>En cumplimiento de la Ley de Prevención de Riesgos Laborales, informar al titulado universitario sobre los riesgos y medidas preventivas de sus instalaciones así como de la normativa básica de actuación en caso de emergencias con acuse de recib</w:t>
      </w:r>
      <w:r w:rsidR="002A76F5">
        <w:rPr>
          <w:rFonts w:ascii="Arial" w:hAnsi="Arial" w:cs="Arial"/>
          <w:color w:val="000000" w:themeColor="text1"/>
          <w:sz w:val="22"/>
          <w:szCs w:val="22"/>
        </w:rPr>
        <w:t>o,</w:t>
      </w:r>
      <w:r w:rsidRPr="002A76F5">
        <w:rPr>
          <w:rFonts w:ascii="Arial" w:hAnsi="Arial" w:cs="Arial"/>
          <w:color w:val="000000" w:themeColor="text1"/>
          <w:sz w:val="22"/>
          <w:szCs w:val="22"/>
        </w:rPr>
        <w:t xml:space="preserve"> entregando copia a la FGUA.</w:t>
      </w:r>
    </w:p>
    <w:p w:rsidR="00EC7204" w:rsidRDefault="00EC7204" w:rsidP="000B3C15">
      <w:pPr>
        <w:pStyle w:val="Prrafodelista"/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204" w:rsidRPr="006108DA" w:rsidRDefault="00EC7204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6108DA">
        <w:rPr>
          <w:rFonts w:ascii="Arial" w:hAnsi="Arial" w:cs="Arial"/>
          <w:sz w:val="22"/>
          <w:szCs w:val="22"/>
        </w:rPr>
        <w:t xml:space="preserve">ealizar las gestiones necesarias con la Seguridad Social conforme </w:t>
      </w:r>
      <w:r>
        <w:rPr>
          <w:rFonts w:ascii="Arial" w:hAnsi="Arial" w:cs="Arial"/>
          <w:sz w:val="22"/>
          <w:szCs w:val="22"/>
        </w:rPr>
        <w:t xml:space="preserve">a lo </w:t>
      </w:r>
      <w:r w:rsidRPr="006108DA">
        <w:rPr>
          <w:rFonts w:ascii="Arial" w:hAnsi="Arial" w:cs="Arial"/>
          <w:sz w:val="22"/>
          <w:szCs w:val="22"/>
        </w:rPr>
        <w:t xml:space="preserve">establecido en el </w:t>
      </w:r>
      <w:r w:rsidRPr="00EE73E5">
        <w:rPr>
          <w:rFonts w:ascii="Arial" w:hAnsi="Arial" w:cs="Arial"/>
          <w:i/>
          <w:sz w:val="22"/>
          <w:szCs w:val="22"/>
        </w:rPr>
        <w:t>Real Decreto 1493/2011, de 24 de octubre por el que se regulan los términos y condiciones de inclusión en el Régimen General de la Seguridad Social de las personas que participen en programas de formación</w:t>
      </w:r>
      <w:r w:rsidRPr="006108DA">
        <w:rPr>
          <w:rFonts w:ascii="Arial" w:hAnsi="Arial" w:cs="Arial"/>
          <w:sz w:val="22"/>
          <w:szCs w:val="22"/>
        </w:rPr>
        <w:t xml:space="preserve">. A estos efectos, la incorporación al Régimen </w:t>
      </w:r>
      <w:r>
        <w:rPr>
          <w:rFonts w:ascii="Arial" w:hAnsi="Arial" w:cs="Arial"/>
          <w:sz w:val="22"/>
          <w:szCs w:val="22"/>
        </w:rPr>
        <w:t xml:space="preserve">General </w:t>
      </w:r>
      <w:r w:rsidRPr="006108DA">
        <w:rPr>
          <w:rFonts w:ascii="Arial" w:hAnsi="Arial" w:cs="Arial"/>
          <w:sz w:val="22"/>
          <w:szCs w:val="22"/>
        </w:rPr>
        <w:t xml:space="preserve">de la Seguridad Social de los/las beneficiarios/as de la beca, con la consiguiente alta, así como la baja en dicho </w:t>
      </w:r>
      <w:r>
        <w:rPr>
          <w:rFonts w:ascii="Arial" w:hAnsi="Arial" w:cs="Arial"/>
          <w:sz w:val="22"/>
          <w:szCs w:val="22"/>
        </w:rPr>
        <w:t>R</w:t>
      </w:r>
      <w:r w:rsidRPr="006108DA">
        <w:rPr>
          <w:rFonts w:ascii="Arial" w:hAnsi="Arial" w:cs="Arial"/>
          <w:sz w:val="22"/>
          <w:szCs w:val="22"/>
        </w:rPr>
        <w:t>égimen, se producirán a partir de la fecha del inicio y hasta el cese de la actividad en el Programa de Formación.</w:t>
      </w:r>
    </w:p>
    <w:p w:rsidR="00EC7204" w:rsidRDefault="00EC7204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204" w:rsidRDefault="00EC7204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E73E5">
        <w:rPr>
          <w:rFonts w:ascii="Arial" w:hAnsi="Arial" w:cs="Arial"/>
          <w:sz w:val="22"/>
          <w:szCs w:val="22"/>
        </w:rPr>
        <w:t xml:space="preserve">bonar mensualmente a los/as beneficiarios/as del Programa de Formación, la </w:t>
      </w:r>
      <w:r w:rsidR="000B3C15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tación </w:t>
      </w:r>
      <w:r w:rsidRPr="00EE73E5">
        <w:rPr>
          <w:rFonts w:ascii="Arial" w:hAnsi="Arial" w:cs="Arial"/>
          <w:sz w:val="22"/>
          <w:szCs w:val="22"/>
        </w:rPr>
        <w:t xml:space="preserve">económica acordada con la empresa, aplicando los descuentos correspondientes en concepto de retención por IRPF y </w:t>
      </w:r>
      <w:r>
        <w:rPr>
          <w:rFonts w:ascii="Arial" w:hAnsi="Arial" w:cs="Arial"/>
          <w:sz w:val="22"/>
          <w:szCs w:val="22"/>
        </w:rPr>
        <w:t xml:space="preserve">de </w:t>
      </w:r>
      <w:r w:rsidRPr="00EE73E5">
        <w:rPr>
          <w:rFonts w:ascii="Arial" w:hAnsi="Arial" w:cs="Arial"/>
          <w:sz w:val="22"/>
          <w:szCs w:val="22"/>
        </w:rPr>
        <w:t>cotización a la Seguridad Social a cargo del becario/a.</w:t>
      </w:r>
    </w:p>
    <w:p w:rsidR="00EC7204" w:rsidRPr="00EC7204" w:rsidRDefault="00EC7204" w:rsidP="000B3C15">
      <w:pPr>
        <w:pStyle w:val="Prrafodelista"/>
        <w:ind w:left="426" w:hanging="426"/>
        <w:rPr>
          <w:rFonts w:ascii="Arial" w:hAnsi="Arial" w:cs="Arial"/>
          <w:sz w:val="22"/>
          <w:szCs w:val="22"/>
        </w:rPr>
      </w:pPr>
    </w:p>
    <w:p w:rsidR="00B02450" w:rsidRDefault="00B02450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Facilitar a la FGUA la documentación que esta le pueda solicitar de cara a acreditar el alta y cotización en el Régimen General de la Seguridad Social del/la beneficiario/a de este Programa de Formación en Prácticas, así como el abono de la dotación económica acordada.</w:t>
      </w:r>
    </w:p>
    <w:p w:rsidR="00B02450" w:rsidRPr="00B02450" w:rsidRDefault="00B02450" w:rsidP="00B02450">
      <w:pPr>
        <w:pStyle w:val="Prrafodelista"/>
        <w:rPr>
          <w:rFonts w:ascii="Arial" w:hAnsi="Arial" w:cs="Arial"/>
          <w:sz w:val="22"/>
          <w:szCs w:val="22"/>
        </w:rPr>
      </w:pPr>
    </w:p>
    <w:p w:rsidR="00CE461C" w:rsidRPr="005F119F" w:rsidRDefault="00CE461C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119F">
        <w:rPr>
          <w:rFonts w:ascii="Arial" w:hAnsi="Arial" w:cs="Arial"/>
          <w:sz w:val="22"/>
          <w:szCs w:val="22"/>
        </w:rPr>
        <w:t xml:space="preserve">Emitir un certificado </w:t>
      </w:r>
      <w:r w:rsidR="00EC7204">
        <w:rPr>
          <w:rFonts w:ascii="Arial" w:hAnsi="Arial" w:cs="Arial"/>
          <w:sz w:val="22"/>
          <w:szCs w:val="22"/>
        </w:rPr>
        <w:t xml:space="preserve">de aprovechamiento </w:t>
      </w:r>
      <w:r w:rsidRPr="005F119F">
        <w:rPr>
          <w:rFonts w:ascii="Arial" w:hAnsi="Arial" w:cs="Arial"/>
          <w:sz w:val="22"/>
          <w:szCs w:val="22"/>
        </w:rPr>
        <w:t xml:space="preserve">al finalizar el periodo formativo, por el que se reconoce </w:t>
      </w:r>
      <w:r w:rsidR="001B6361" w:rsidRPr="005F119F">
        <w:rPr>
          <w:rFonts w:ascii="Arial" w:hAnsi="Arial" w:cs="Arial"/>
          <w:sz w:val="22"/>
          <w:szCs w:val="22"/>
        </w:rPr>
        <w:t>a el/la</w:t>
      </w:r>
      <w:r w:rsidRPr="005F119F">
        <w:rPr>
          <w:rFonts w:ascii="Arial" w:hAnsi="Arial" w:cs="Arial"/>
          <w:sz w:val="22"/>
          <w:szCs w:val="22"/>
        </w:rPr>
        <w:t xml:space="preserve"> becario/a la realización de las actividades desarrolladas en la empresa, con mención expresa de la especialidad a que ha estado orientada su formación, el programa desarrollado, su duración y rendimiento.</w:t>
      </w:r>
    </w:p>
    <w:p w:rsidR="0099544B" w:rsidRPr="00AF4DBC" w:rsidRDefault="0099544B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8351E" w:rsidRPr="005F119F" w:rsidRDefault="0099544B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F119F">
        <w:rPr>
          <w:rFonts w:ascii="Arial" w:hAnsi="Arial" w:cs="Arial"/>
          <w:sz w:val="22"/>
          <w:szCs w:val="22"/>
        </w:rPr>
        <w:t xml:space="preserve">Hacer compatibles las actividades formativas </w:t>
      </w:r>
      <w:r w:rsidR="001B6361" w:rsidRPr="005F119F">
        <w:rPr>
          <w:rFonts w:ascii="Arial" w:hAnsi="Arial" w:cs="Arial"/>
          <w:sz w:val="22"/>
          <w:szCs w:val="22"/>
        </w:rPr>
        <w:t>de el/la</w:t>
      </w:r>
      <w:r w:rsidRPr="005F119F">
        <w:rPr>
          <w:rFonts w:ascii="Arial" w:hAnsi="Arial" w:cs="Arial"/>
          <w:sz w:val="22"/>
          <w:szCs w:val="22"/>
        </w:rPr>
        <w:t xml:space="preserve"> becario/a con el calendario laboral de la empresa y con su régimen de trabajo habitual. </w:t>
      </w:r>
      <w:r w:rsidR="0058351E" w:rsidRPr="005F119F">
        <w:rPr>
          <w:rFonts w:ascii="Arial" w:hAnsi="Arial" w:cs="Arial"/>
          <w:sz w:val="22"/>
          <w:szCs w:val="22"/>
        </w:rPr>
        <w:t xml:space="preserve">En particular, la presencia de el/la becario/a en la empresa no excederá en ningún caso de las </w:t>
      </w:r>
      <w:r w:rsidR="00EC7204">
        <w:rPr>
          <w:rFonts w:ascii="Arial" w:hAnsi="Arial" w:cs="Arial"/>
          <w:sz w:val="22"/>
          <w:szCs w:val="22"/>
        </w:rPr>
        <w:t>35</w:t>
      </w:r>
      <w:r w:rsidR="0058351E" w:rsidRPr="005F119F">
        <w:rPr>
          <w:rFonts w:ascii="Arial" w:hAnsi="Arial" w:cs="Arial"/>
          <w:sz w:val="22"/>
          <w:szCs w:val="22"/>
        </w:rPr>
        <w:t xml:space="preserve"> horas semanales.</w:t>
      </w:r>
    </w:p>
    <w:p w:rsidR="005F119F" w:rsidRDefault="005F119F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8351E" w:rsidRPr="00AF4DBC" w:rsidRDefault="0058351E" w:rsidP="000B3C15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>Dichas actividades no han de responder a necesidades esenciales y permanentes</w:t>
      </w:r>
      <w:r>
        <w:rPr>
          <w:rFonts w:ascii="Arial" w:hAnsi="Arial" w:cs="Arial"/>
          <w:sz w:val="22"/>
          <w:szCs w:val="22"/>
        </w:rPr>
        <w:t xml:space="preserve"> de la dinámica de la empresa. </w:t>
      </w:r>
      <w:r w:rsidR="005F119F">
        <w:rPr>
          <w:rFonts w:ascii="Arial" w:hAnsi="Arial" w:cs="Arial"/>
          <w:sz w:val="22"/>
          <w:szCs w:val="22"/>
        </w:rPr>
        <w:t xml:space="preserve">Dado el carácter formativo de las prácticas, el titulado/a </w:t>
      </w:r>
      <w:r w:rsidR="00EC7204">
        <w:rPr>
          <w:rFonts w:ascii="Arial" w:hAnsi="Arial" w:cs="Arial"/>
          <w:sz w:val="22"/>
          <w:szCs w:val="22"/>
        </w:rPr>
        <w:t xml:space="preserve">universitario/a </w:t>
      </w:r>
      <w:r w:rsidR="005F119F">
        <w:rPr>
          <w:rFonts w:ascii="Arial" w:hAnsi="Arial" w:cs="Arial"/>
          <w:sz w:val="22"/>
          <w:szCs w:val="22"/>
        </w:rPr>
        <w:t>en ningún momento podrá sustituir a un/a trabajador/a de la empresa, ni ocupar ninguno de sus puestos de trabajo.</w:t>
      </w:r>
    </w:p>
    <w:p w:rsidR="0058351E" w:rsidRDefault="0058351E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7204" w:rsidRPr="00EC7204" w:rsidRDefault="0058351E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8E7">
        <w:rPr>
          <w:rFonts w:ascii="Arial" w:hAnsi="Arial" w:cs="Arial"/>
          <w:sz w:val="22"/>
          <w:szCs w:val="22"/>
        </w:rPr>
        <w:t xml:space="preserve">Los/las becarios/as </w:t>
      </w:r>
      <w:r w:rsidR="00EC7204">
        <w:rPr>
          <w:rFonts w:ascii="Arial" w:hAnsi="Arial" w:cs="Arial"/>
          <w:sz w:val="22"/>
          <w:szCs w:val="22"/>
        </w:rPr>
        <w:t xml:space="preserve">con un periodo de formación </w:t>
      </w:r>
      <w:r w:rsidR="00B02450">
        <w:rPr>
          <w:rFonts w:ascii="Arial" w:hAnsi="Arial" w:cs="Arial"/>
          <w:sz w:val="22"/>
          <w:szCs w:val="22"/>
        </w:rPr>
        <w:t xml:space="preserve">en </w:t>
      </w:r>
      <w:r w:rsidR="00EC7204">
        <w:rPr>
          <w:rFonts w:ascii="Arial" w:hAnsi="Arial" w:cs="Arial"/>
          <w:sz w:val="22"/>
          <w:szCs w:val="22"/>
        </w:rPr>
        <w:t>práctica</w:t>
      </w:r>
      <w:r w:rsidR="00B02450">
        <w:rPr>
          <w:rFonts w:ascii="Arial" w:hAnsi="Arial" w:cs="Arial"/>
          <w:sz w:val="22"/>
          <w:szCs w:val="22"/>
        </w:rPr>
        <w:t>s</w:t>
      </w:r>
      <w:r w:rsidR="00EC7204">
        <w:rPr>
          <w:rFonts w:ascii="Arial" w:hAnsi="Arial" w:cs="Arial"/>
          <w:sz w:val="22"/>
          <w:szCs w:val="22"/>
        </w:rPr>
        <w:t xml:space="preserve"> igual o superior a 6 meses, podrán disfrutar de </w:t>
      </w:r>
      <w:r w:rsidR="00EC7204" w:rsidRPr="00EC7204">
        <w:rPr>
          <w:rFonts w:ascii="Arial" w:hAnsi="Arial" w:cs="Arial"/>
          <w:sz w:val="22"/>
          <w:szCs w:val="22"/>
        </w:rPr>
        <w:t xml:space="preserve">un periodo de descanso </w:t>
      </w:r>
      <w:r w:rsidR="00EC7204">
        <w:rPr>
          <w:rFonts w:ascii="Arial" w:hAnsi="Arial" w:cs="Arial"/>
          <w:sz w:val="22"/>
          <w:szCs w:val="22"/>
        </w:rPr>
        <w:t xml:space="preserve">retribuido </w:t>
      </w:r>
      <w:r w:rsidR="00EC7204" w:rsidRPr="00EC7204">
        <w:rPr>
          <w:rFonts w:ascii="Arial" w:hAnsi="Arial" w:cs="Arial"/>
          <w:sz w:val="22"/>
          <w:szCs w:val="22"/>
        </w:rPr>
        <w:t>proporcional a la duración de la formación, tomando como base 20 días laborales para un periodo de formación de 12 meses.</w:t>
      </w:r>
    </w:p>
    <w:p w:rsidR="0099544B" w:rsidRDefault="0099544B" w:rsidP="000B3C15">
      <w:pPr>
        <w:pStyle w:val="Prrafodelista"/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544B" w:rsidRPr="002A76F5" w:rsidRDefault="0099544B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A76F5">
        <w:rPr>
          <w:rFonts w:ascii="Arial" w:hAnsi="Arial" w:cs="Arial"/>
          <w:sz w:val="22"/>
          <w:szCs w:val="22"/>
        </w:rPr>
        <w:t xml:space="preserve">Financiar </w:t>
      </w:r>
      <w:r w:rsidR="007B06F9" w:rsidRPr="002A76F5">
        <w:rPr>
          <w:rFonts w:ascii="Arial" w:hAnsi="Arial" w:cs="Arial"/>
          <w:sz w:val="22"/>
          <w:szCs w:val="22"/>
        </w:rPr>
        <w:t xml:space="preserve">el </w:t>
      </w:r>
      <w:r w:rsidR="009E4B6E" w:rsidRPr="002A76F5">
        <w:rPr>
          <w:rFonts w:ascii="Arial" w:hAnsi="Arial" w:cs="Arial"/>
          <w:sz w:val="22"/>
          <w:szCs w:val="22"/>
        </w:rPr>
        <w:t>P</w:t>
      </w:r>
      <w:r w:rsidR="007B06F9" w:rsidRPr="002A76F5">
        <w:rPr>
          <w:rFonts w:ascii="Arial" w:hAnsi="Arial" w:cs="Arial"/>
          <w:sz w:val="22"/>
          <w:szCs w:val="22"/>
        </w:rPr>
        <w:t>rograma de Formación</w:t>
      </w:r>
      <w:r w:rsidR="00B02450" w:rsidRPr="002A76F5">
        <w:rPr>
          <w:rFonts w:ascii="Arial" w:hAnsi="Arial" w:cs="Arial"/>
          <w:sz w:val="22"/>
          <w:szCs w:val="22"/>
        </w:rPr>
        <w:t xml:space="preserve"> en</w:t>
      </w:r>
      <w:r w:rsidR="007B06F9" w:rsidRPr="002A76F5">
        <w:rPr>
          <w:rFonts w:ascii="Arial" w:hAnsi="Arial" w:cs="Arial"/>
          <w:sz w:val="22"/>
          <w:szCs w:val="22"/>
        </w:rPr>
        <w:t xml:space="preserve"> Práctica</w:t>
      </w:r>
      <w:r w:rsidR="00B02450" w:rsidRPr="002A76F5">
        <w:rPr>
          <w:rFonts w:ascii="Arial" w:hAnsi="Arial" w:cs="Arial"/>
          <w:sz w:val="22"/>
          <w:szCs w:val="22"/>
        </w:rPr>
        <w:t>s</w:t>
      </w:r>
      <w:r w:rsidR="007B06F9" w:rsidRPr="002A76F5">
        <w:rPr>
          <w:rFonts w:ascii="Arial" w:hAnsi="Arial" w:cs="Arial"/>
          <w:sz w:val="22"/>
          <w:szCs w:val="22"/>
        </w:rPr>
        <w:t xml:space="preserve">, </w:t>
      </w:r>
      <w:r w:rsidR="000B3C15" w:rsidRPr="002A76F5">
        <w:rPr>
          <w:rFonts w:ascii="Arial" w:hAnsi="Arial" w:cs="Arial"/>
          <w:sz w:val="22"/>
          <w:szCs w:val="22"/>
        </w:rPr>
        <w:t xml:space="preserve">abonando </w:t>
      </w:r>
      <w:r w:rsidR="007B06F9" w:rsidRPr="002A76F5">
        <w:rPr>
          <w:rFonts w:ascii="Arial" w:hAnsi="Arial" w:cs="Arial"/>
          <w:sz w:val="22"/>
          <w:szCs w:val="22"/>
        </w:rPr>
        <w:t>a la</w:t>
      </w:r>
      <w:r w:rsidRPr="002A76F5">
        <w:rPr>
          <w:rFonts w:ascii="Arial" w:hAnsi="Arial" w:cs="Arial"/>
          <w:sz w:val="22"/>
          <w:szCs w:val="22"/>
        </w:rPr>
        <w:t xml:space="preserve"> Fundación </w:t>
      </w:r>
      <w:r w:rsidR="005F119F" w:rsidRPr="002A76F5">
        <w:rPr>
          <w:rFonts w:ascii="Arial" w:hAnsi="Arial" w:cs="Arial"/>
          <w:sz w:val="22"/>
          <w:szCs w:val="22"/>
        </w:rPr>
        <w:t xml:space="preserve">General de la </w:t>
      </w:r>
      <w:r w:rsidRPr="002A76F5">
        <w:rPr>
          <w:rFonts w:ascii="Arial" w:hAnsi="Arial" w:cs="Arial"/>
          <w:sz w:val="22"/>
          <w:szCs w:val="22"/>
        </w:rPr>
        <w:t xml:space="preserve">Universidad de </w:t>
      </w:r>
      <w:r w:rsidR="005F119F" w:rsidRPr="002A76F5">
        <w:rPr>
          <w:rFonts w:ascii="Arial" w:hAnsi="Arial" w:cs="Arial"/>
          <w:sz w:val="22"/>
          <w:szCs w:val="22"/>
        </w:rPr>
        <w:t xml:space="preserve">Alcalá </w:t>
      </w:r>
      <w:r w:rsidR="00B02450" w:rsidRPr="002A76F5">
        <w:rPr>
          <w:rFonts w:ascii="Arial" w:hAnsi="Arial" w:cs="Arial"/>
          <w:color w:val="000000" w:themeColor="text1"/>
          <w:sz w:val="22"/>
          <w:szCs w:val="22"/>
        </w:rPr>
        <w:t>los gastos de gestión, coordinación y seguimiento de este Programa que se estiman en un importe de 60,00 €/mes durante el periodo de desarrollo de formación en prácticas de cada uno de los/as titulados/as universitarios/as</w:t>
      </w:r>
      <w:r w:rsidR="007B06F9" w:rsidRPr="002A76F5">
        <w:rPr>
          <w:rFonts w:ascii="Arial" w:hAnsi="Arial" w:cs="Arial"/>
          <w:sz w:val="22"/>
          <w:szCs w:val="22"/>
        </w:rPr>
        <w:t>.</w:t>
      </w:r>
    </w:p>
    <w:p w:rsidR="005F119F" w:rsidRPr="005F119F" w:rsidRDefault="005F119F" w:rsidP="000B3C15">
      <w:pPr>
        <w:pStyle w:val="Prrafodelista"/>
        <w:ind w:left="426" w:hanging="426"/>
        <w:rPr>
          <w:rFonts w:ascii="Arial" w:hAnsi="Arial" w:cs="Arial"/>
          <w:sz w:val="22"/>
          <w:szCs w:val="22"/>
        </w:rPr>
      </w:pPr>
    </w:p>
    <w:p w:rsidR="0099544B" w:rsidRPr="00AF4DBC" w:rsidRDefault="0099544B" w:rsidP="000B3C15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DD08E7">
        <w:rPr>
          <w:rFonts w:ascii="Arial" w:hAnsi="Arial" w:cs="Arial"/>
          <w:sz w:val="22"/>
          <w:szCs w:val="22"/>
        </w:rPr>
        <w:t xml:space="preserve">Los pagos se realizarán a través de transferencia bancaria </w:t>
      </w:r>
      <w:r w:rsidR="007D59A4" w:rsidRPr="00DD08E7">
        <w:rPr>
          <w:rFonts w:ascii="Arial" w:hAnsi="Arial" w:cs="Arial"/>
          <w:sz w:val="22"/>
          <w:szCs w:val="22"/>
        </w:rPr>
        <w:t xml:space="preserve">a la </w:t>
      </w:r>
      <w:r w:rsidR="00AD29D7">
        <w:rPr>
          <w:rFonts w:ascii="Arial" w:hAnsi="Arial" w:cs="Arial"/>
          <w:sz w:val="22"/>
          <w:szCs w:val="22"/>
        </w:rPr>
        <w:t xml:space="preserve">cuenta </w:t>
      </w:r>
      <w:r w:rsidR="00CF7056">
        <w:rPr>
          <w:rFonts w:ascii="Arial" w:hAnsi="Arial" w:cs="Arial"/>
          <w:sz w:val="22"/>
          <w:szCs w:val="22"/>
        </w:rPr>
        <w:t>que designe la Fundación General de la Universidad de Alcalá en la factura correspondiente</w:t>
      </w:r>
      <w:r w:rsidR="00B02450">
        <w:rPr>
          <w:rFonts w:ascii="Arial" w:hAnsi="Arial" w:cs="Arial"/>
          <w:sz w:val="22"/>
          <w:szCs w:val="22"/>
        </w:rPr>
        <w:t xml:space="preserve"> que emitirá al inicio del periodo de formación</w:t>
      </w:r>
      <w:r w:rsidRPr="00DD08E7">
        <w:rPr>
          <w:rFonts w:ascii="Arial" w:hAnsi="Arial" w:cs="Arial"/>
          <w:sz w:val="22"/>
          <w:szCs w:val="22"/>
        </w:rPr>
        <w:t>.</w:t>
      </w:r>
    </w:p>
    <w:p w:rsidR="0099544B" w:rsidRPr="00AF4DBC" w:rsidRDefault="0099544B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99544B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 xml:space="preserve">Comunicar a la Fundación </w:t>
      </w:r>
      <w:r w:rsidR="00CF7056">
        <w:rPr>
          <w:rFonts w:ascii="Arial" w:hAnsi="Arial" w:cs="Arial"/>
          <w:sz w:val="22"/>
          <w:szCs w:val="22"/>
        </w:rPr>
        <w:t xml:space="preserve">General de la </w:t>
      </w:r>
      <w:r w:rsidRPr="00AF4DBC">
        <w:rPr>
          <w:rFonts w:ascii="Arial" w:hAnsi="Arial" w:cs="Arial"/>
          <w:sz w:val="22"/>
          <w:szCs w:val="22"/>
        </w:rPr>
        <w:t xml:space="preserve">Universidad de </w:t>
      </w:r>
      <w:r w:rsidR="00CF7056">
        <w:rPr>
          <w:rFonts w:ascii="Arial" w:hAnsi="Arial" w:cs="Arial"/>
          <w:sz w:val="22"/>
          <w:szCs w:val="22"/>
        </w:rPr>
        <w:t>Alcalá</w:t>
      </w:r>
      <w:r w:rsidR="00A132A1" w:rsidRPr="00AF4DBC">
        <w:rPr>
          <w:rFonts w:ascii="Arial" w:hAnsi="Arial" w:cs="Arial"/>
          <w:sz w:val="22"/>
          <w:szCs w:val="22"/>
        </w:rPr>
        <w:t xml:space="preserve"> por escrito</w:t>
      </w:r>
      <w:r w:rsidR="00CF7056">
        <w:rPr>
          <w:rFonts w:ascii="Arial" w:hAnsi="Arial" w:cs="Arial"/>
          <w:sz w:val="22"/>
          <w:szCs w:val="22"/>
        </w:rPr>
        <w:t>,</w:t>
      </w:r>
      <w:r w:rsidR="002A76F5">
        <w:rPr>
          <w:rFonts w:ascii="Arial" w:hAnsi="Arial" w:cs="Arial"/>
          <w:sz w:val="22"/>
          <w:szCs w:val="22"/>
        </w:rPr>
        <w:t xml:space="preserve"> </w:t>
      </w:r>
      <w:r w:rsidRPr="00AF4DBC">
        <w:rPr>
          <w:rFonts w:ascii="Arial" w:hAnsi="Arial" w:cs="Arial"/>
          <w:sz w:val="22"/>
          <w:szCs w:val="22"/>
        </w:rPr>
        <w:t xml:space="preserve">cualquier propuesta de modificación o denuncia del presente documento. La decisión de denunciar dicho convenio será transmitida a la Fundación </w:t>
      </w:r>
      <w:r w:rsidR="00CF7056">
        <w:rPr>
          <w:rFonts w:ascii="Arial" w:hAnsi="Arial" w:cs="Arial"/>
          <w:sz w:val="22"/>
          <w:szCs w:val="22"/>
        </w:rPr>
        <w:t xml:space="preserve">General de la </w:t>
      </w:r>
      <w:r w:rsidR="00CF7056" w:rsidRPr="00AF4DBC">
        <w:rPr>
          <w:rFonts w:ascii="Arial" w:hAnsi="Arial" w:cs="Arial"/>
          <w:sz w:val="22"/>
          <w:szCs w:val="22"/>
        </w:rPr>
        <w:t xml:space="preserve">Universidad de </w:t>
      </w:r>
      <w:r w:rsidR="00CF7056">
        <w:rPr>
          <w:rFonts w:ascii="Arial" w:hAnsi="Arial" w:cs="Arial"/>
          <w:sz w:val="22"/>
          <w:szCs w:val="22"/>
        </w:rPr>
        <w:t>Alcalá</w:t>
      </w:r>
      <w:r w:rsidR="00CF7056" w:rsidRPr="00AF4DBC">
        <w:rPr>
          <w:rFonts w:ascii="Arial" w:hAnsi="Arial" w:cs="Arial"/>
          <w:sz w:val="22"/>
          <w:szCs w:val="22"/>
        </w:rPr>
        <w:t xml:space="preserve"> </w:t>
      </w:r>
      <w:r w:rsidRPr="00AF4DBC">
        <w:rPr>
          <w:rFonts w:ascii="Arial" w:hAnsi="Arial" w:cs="Arial"/>
          <w:sz w:val="22"/>
          <w:szCs w:val="22"/>
        </w:rPr>
        <w:t>con tres meses de antelación a la fecha en que vaya a darlo por terminado.</w:t>
      </w:r>
    </w:p>
    <w:p w:rsidR="00CF7056" w:rsidRDefault="00CF7056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99544B" w:rsidP="000B3C15">
      <w:pPr>
        <w:spacing w:line="32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>En ese caso</w:t>
      </w:r>
      <w:r w:rsidR="00CF7056">
        <w:rPr>
          <w:rFonts w:ascii="Arial" w:hAnsi="Arial" w:cs="Arial"/>
          <w:sz w:val="22"/>
          <w:szCs w:val="22"/>
        </w:rPr>
        <w:t>,</w:t>
      </w:r>
      <w:r w:rsidRPr="00AF4DBC">
        <w:rPr>
          <w:rFonts w:ascii="Arial" w:hAnsi="Arial" w:cs="Arial"/>
          <w:sz w:val="22"/>
          <w:szCs w:val="22"/>
        </w:rPr>
        <w:t xml:space="preserve"> deberán finalizarse las tareas de los Acuerdos </w:t>
      </w:r>
      <w:r w:rsidR="00C41EB6">
        <w:rPr>
          <w:rFonts w:ascii="Arial" w:hAnsi="Arial" w:cs="Arial"/>
          <w:sz w:val="22"/>
          <w:szCs w:val="22"/>
        </w:rPr>
        <w:t>de Formación Práctica</w:t>
      </w:r>
      <w:r w:rsidRPr="00AF4DBC">
        <w:rPr>
          <w:rFonts w:ascii="Arial" w:hAnsi="Arial" w:cs="Arial"/>
          <w:sz w:val="22"/>
          <w:szCs w:val="22"/>
        </w:rPr>
        <w:t xml:space="preserve"> que estén en vigor.</w:t>
      </w:r>
    </w:p>
    <w:p w:rsidR="007925E7" w:rsidRDefault="007925E7" w:rsidP="000B3C15">
      <w:p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9544B" w:rsidRPr="00DE4606" w:rsidRDefault="007925E7" w:rsidP="000B3C15">
      <w:pPr>
        <w:pStyle w:val="Prrafodelista"/>
        <w:numPr>
          <w:ilvl w:val="0"/>
          <w:numId w:val="9"/>
        </w:numPr>
        <w:spacing w:line="32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 xml:space="preserve">Conforme a lo establecido en las condiciones básicas del Programa de Formación </w:t>
      </w:r>
      <w:r w:rsidR="00B02450">
        <w:rPr>
          <w:rFonts w:ascii="Arial" w:hAnsi="Arial" w:cs="Arial"/>
          <w:sz w:val="22"/>
          <w:szCs w:val="22"/>
        </w:rPr>
        <w:t xml:space="preserve">en </w:t>
      </w:r>
      <w:r w:rsidRPr="00AF4DBC">
        <w:rPr>
          <w:rFonts w:ascii="Arial" w:hAnsi="Arial" w:cs="Arial"/>
          <w:sz w:val="22"/>
          <w:szCs w:val="22"/>
        </w:rPr>
        <w:t>Práctica</w:t>
      </w:r>
      <w:r w:rsidR="00B02450">
        <w:rPr>
          <w:rFonts w:ascii="Arial" w:hAnsi="Arial" w:cs="Arial"/>
          <w:sz w:val="22"/>
          <w:szCs w:val="22"/>
        </w:rPr>
        <w:t>s</w:t>
      </w:r>
      <w:r w:rsidRPr="00AF4DBC">
        <w:rPr>
          <w:rFonts w:ascii="Arial" w:hAnsi="Arial" w:cs="Arial"/>
          <w:sz w:val="22"/>
          <w:szCs w:val="22"/>
        </w:rPr>
        <w:t xml:space="preserve">, la entidad de acogida tendrá la responsabilidad de comunicar a la Fundación </w:t>
      </w:r>
      <w:r w:rsidR="00CF7056">
        <w:rPr>
          <w:rFonts w:ascii="Arial" w:hAnsi="Arial" w:cs="Arial"/>
          <w:sz w:val="22"/>
          <w:szCs w:val="22"/>
        </w:rPr>
        <w:t xml:space="preserve">General de la </w:t>
      </w:r>
      <w:r w:rsidR="00CF7056" w:rsidRPr="00AF4DBC">
        <w:rPr>
          <w:rFonts w:ascii="Arial" w:hAnsi="Arial" w:cs="Arial"/>
          <w:sz w:val="22"/>
          <w:szCs w:val="22"/>
        </w:rPr>
        <w:t xml:space="preserve">Universidad de </w:t>
      </w:r>
      <w:r w:rsidR="00CF7056">
        <w:rPr>
          <w:rFonts w:ascii="Arial" w:hAnsi="Arial" w:cs="Arial"/>
          <w:sz w:val="22"/>
          <w:szCs w:val="22"/>
        </w:rPr>
        <w:t>Alcalá</w:t>
      </w:r>
      <w:r w:rsidRPr="00AF4DBC">
        <w:rPr>
          <w:rFonts w:ascii="Arial" w:hAnsi="Arial" w:cs="Arial"/>
          <w:sz w:val="22"/>
          <w:szCs w:val="22"/>
        </w:rPr>
        <w:t xml:space="preserve">, con antelación a la fecha de finalización de la </w:t>
      </w:r>
      <w:r w:rsidR="00CF7056">
        <w:rPr>
          <w:rFonts w:ascii="Arial" w:hAnsi="Arial" w:cs="Arial"/>
          <w:sz w:val="22"/>
          <w:szCs w:val="22"/>
        </w:rPr>
        <w:t xml:space="preserve">formación </w:t>
      </w:r>
      <w:r w:rsidR="00B02450">
        <w:rPr>
          <w:rFonts w:ascii="Arial" w:hAnsi="Arial" w:cs="Arial"/>
          <w:sz w:val="22"/>
          <w:szCs w:val="22"/>
        </w:rPr>
        <w:t xml:space="preserve">en </w:t>
      </w:r>
      <w:r w:rsidR="00CF7056">
        <w:rPr>
          <w:rFonts w:ascii="Arial" w:hAnsi="Arial" w:cs="Arial"/>
          <w:sz w:val="22"/>
          <w:szCs w:val="22"/>
        </w:rPr>
        <w:t>práctica</w:t>
      </w:r>
      <w:r w:rsidR="00B02450">
        <w:rPr>
          <w:rFonts w:ascii="Arial" w:hAnsi="Arial" w:cs="Arial"/>
          <w:sz w:val="22"/>
          <w:szCs w:val="22"/>
        </w:rPr>
        <w:t>s</w:t>
      </w:r>
      <w:r w:rsidRPr="00AF4DBC">
        <w:rPr>
          <w:rFonts w:ascii="Arial" w:hAnsi="Arial" w:cs="Arial"/>
          <w:sz w:val="22"/>
          <w:szCs w:val="22"/>
        </w:rPr>
        <w:t xml:space="preserve">, cualquier alteración en la misma, así como las posibles </w:t>
      </w:r>
      <w:r w:rsidR="00CF7056">
        <w:rPr>
          <w:rFonts w:ascii="Arial" w:hAnsi="Arial" w:cs="Arial"/>
          <w:sz w:val="22"/>
          <w:szCs w:val="22"/>
        </w:rPr>
        <w:t xml:space="preserve">prórrogas </w:t>
      </w:r>
      <w:r w:rsidRPr="00AF4DBC">
        <w:rPr>
          <w:rFonts w:ascii="Arial" w:hAnsi="Arial" w:cs="Arial"/>
          <w:sz w:val="22"/>
          <w:szCs w:val="22"/>
        </w:rPr>
        <w:t xml:space="preserve">que se </w:t>
      </w:r>
      <w:r w:rsidR="00CF7056">
        <w:rPr>
          <w:rFonts w:ascii="Arial" w:hAnsi="Arial" w:cs="Arial"/>
          <w:sz w:val="22"/>
          <w:szCs w:val="22"/>
        </w:rPr>
        <w:t>deseen realizar</w:t>
      </w:r>
      <w:r w:rsidRPr="00AF4DBC">
        <w:rPr>
          <w:rFonts w:ascii="Arial" w:hAnsi="Arial" w:cs="Arial"/>
          <w:sz w:val="22"/>
          <w:szCs w:val="22"/>
        </w:rPr>
        <w:t xml:space="preserve">. </w:t>
      </w:r>
      <w:r w:rsidRPr="00EF55C4">
        <w:rPr>
          <w:rFonts w:ascii="Arial" w:hAnsi="Arial" w:cs="Arial"/>
          <w:sz w:val="22"/>
          <w:szCs w:val="22"/>
        </w:rPr>
        <w:t xml:space="preserve">La comunicación se deberá realizar con </w:t>
      </w:r>
      <w:r w:rsidR="00C41EB6">
        <w:rPr>
          <w:rFonts w:ascii="Arial" w:hAnsi="Arial" w:cs="Arial"/>
          <w:sz w:val="22"/>
          <w:szCs w:val="22"/>
        </w:rPr>
        <w:t xml:space="preserve">un mes </w:t>
      </w:r>
      <w:r w:rsidRPr="00EF55C4">
        <w:rPr>
          <w:rFonts w:ascii="Arial" w:hAnsi="Arial" w:cs="Arial"/>
          <w:sz w:val="22"/>
          <w:szCs w:val="22"/>
        </w:rPr>
        <w:t xml:space="preserve">de antelación.  </w:t>
      </w:r>
    </w:p>
    <w:p w:rsidR="0099544B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F579D2" w:rsidRDefault="00F579D2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94F43" w:rsidRPr="00D94F43" w:rsidRDefault="00F579D2" w:rsidP="00496439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 xml:space="preserve">OCTAVA.- </w:t>
      </w:r>
      <w:r w:rsidR="00D94F43" w:rsidRPr="00D94F43">
        <w:rPr>
          <w:rFonts w:ascii="Arial" w:hAnsi="Arial" w:cs="Arial"/>
          <w:b/>
          <w:sz w:val="24"/>
          <w:szCs w:val="24"/>
        </w:rPr>
        <w:t>Inexistencia de relación laboral o de servicios</w:t>
      </w:r>
    </w:p>
    <w:p w:rsidR="00D94F43" w:rsidRDefault="00D94F43" w:rsidP="0055086C">
      <w:pPr>
        <w:spacing w:line="1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99544B" w:rsidRPr="00AF4DBC" w:rsidRDefault="00F579D2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579D2">
        <w:rPr>
          <w:rFonts w:ascii="Arial" w:hAnsi="Arial" w:cs="Arial"/>
          <w:bCs/>
          <w:sz w:val="22"/>
          <w:szCs w:val="22"/>
        </w:rPr>
        <w:t xml:space="preserve">El desarrollo de este periodo de formación </w:t>
      </w:r>
      <w:r w:rsidR="00B02450">
        <w:rPr>
          <w:rFonts w:ascii="Arial" w:hAnsi="Arial" w:cs="Arial"/>
          <w:bCs/>
          <w:sz w:val="22"/>
          <w:szCs w:val="22"/>
        </w:rPr>
        <w:t xml:space="preserve">en </w:t>
      </w:r>
      <w:r w:rsidRPr="00F579D2">
        <w:rPr>
          <w:rFonts w:ascii="Arial" w:hAnsi="Arial" w:cs="Arial"/>
          <w:bCs/>
          <w:sz w:val="22"/>
          <w:szCs w:val="22"/>
        </w:rPr>
        <w:t>práctica</w:t>
      </w:r>
      <w:r w:rsidR="00B02450">
        <w:rPr>
          <w:rFonts w:ascii="Arial" w:hAnsi="Arial" w:cs="Arial"/>
          <w:bCs/>
          <w:sz w:val="22"/>
          <w:szCs w:val="22"/>
        </w:rPr>
        <w:t>s</w:t>
      </w:r>
      <w:r w:rsidRPr="00F579D2">
        <w:rPr>
          <w:rFonts w:ascii="Arial" w:hAnsi="Arial" w:cs="Arial"/>
          <w:bCs/>
          <w:sz w:val="22"/>
          <w:szCs w:val="22"/>
        </w:rPr>
        <w:t xml:space="preserve"> por parte de titulados/as universitarios/as de la Universidad de Alcalá en empresas,</w:t>
      </w:r>
      <w:r w:rsidR="0099544B" w:rsidRPr="00AF4D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implica en ningún caso </w:t>
      </w:r>
      <w:r w:rsidR="0099544B" w:rsidRPr="00AF4DBC">
        <w:rPr>
          <w:rFonts w:ascii="Arial" w:hAnsi="Arial" w:cs="Arial"/>
          <w:sz w:val="22"/>
          <w:szCs w:val="22"/>
        </w:rPr>
        <w:t>la existencia de relación laboral</w:t>
      </w:r>
      <w:r>
        <w:rPr>
          <w:rFonts w:ascii="Arial" w:hAnsi="Arial" w:cs="Arial"/>
          <w:sz w:val="22"/>
          <w:szCs w:val="22"/>
        </w:rPr>
        <w:t xml:space="preserve"> o de servicios de </w:t>
      </w:r>
      <w:r w:rsidRPr="00AF4DBC">
        <w:rPr>
          <w:rFonts w:ascii="Arial" w:hAnsi="Arial" w:cs="Arial"/>
          <w:sz w:val="22"/>
          <w:szCs w:val="22"/>
        </w:rPr>
        <w:t>los/las beneficiarios/as</w:t>
      </w:r>
      <w:r>
        <w:rPr>
          <w:rFonts w:ascii="Arial" w:hAnsi="Arial" w:cs="Arial"/>
          <w:sz w:val="22"/>
          <w:szCs w:val="22"/>
        </w:rPr>
        <w:t xml:space="preserve"> de este Convenio de C</w:t>
      </w:r>
      <w:r w:rsidRPr="00AF4DBC">
        <w:rPr>
          <w:rFonts w:ascii="Arial" w:hAnsi="Arial" w:cs="Arial"/>
          <w:sz w:val="22"/>
          <w:szCs w:val="22"/>
        </w:rPr>
        <w:t>olaboración</w:t>
      </w:r>
      <w:r>
        <w:rPr>
          <w:rFonts w:ascii="Arial" w:hAnsi="Arial" w:cs="Arial"/>
          <w:sz w:val="22"/>
          <w:szCs w:val="22"/>
        </w:rPr>
        <w:t xml:space="preserve">, ni con </w:t>
      </w:r>
      <w:r w:rsidR="0099544B" w:rsidRPr="00AF4DBC">
        <w:rPr>
          <w:rFonts w:ascii="Arial" w:hAnsi="Arial" w:cs="Arial"/>
          <w:sz w:val="22"/>
          <w:szCs w:val="22"/>
        </w:rPr>
        <w:t xml:space="preserve">la empresa </w:t>
      </w:r>
      <w:r>
        <w:rPr>
          <w:rFonts w:ascii="Arial" w:hAnsi="Arial" w:cs="Arial"/>
          <w:sz w:val="22"/>
          <w:szCs w:val="22"/>
        </w:rPr>
        <w:t>ni con la Fundación General de la Universidad de Alcalá, conforme a lo que se establece en el Art</w:t>
      </w:r>
      <w:r w:rsidR="0099544B" w:rsidRPr="00AF4DB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1.1 del R.D. 1493/2011.</w:t>
      </w:r>
    </w:p>
    <w:p w:rsidR="00D94F43" w:rsidRPr="00D94F43" w:rsidRDefault="00F579D2" w:rsidP="00496439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D94F43">
        <w:rPr>
          <w:rFonts w:ascii="Arial" w:hAnsi="Arial" w:cs="Arial"/>
          <w:b/>
          <w:sz w:val="24"/>
          <w:szCs w:val="24"/>
        </w:rPr>
        <w:t xml:space="preserve">NOVENA.- </w:t>
      </w:r>
      <w:r w:rsidR="00D94F43" w:rsidRPr="00D94F43">
        <w:rPr>
          <w:rFonts w:ascii="Arial" w:hAnsi="Arial" w:cs="Arial"/>
          <w:b/>
          <w:sz w:val="24"/>
          <w:szCs w:val="24"/>
        </w:rPr>
        <w:t>Vigencia del Convenio</w:t>
      </w:r>
    </w:p>
    <w:p w:rsidR="00D94F43" w:rsidRDefault="00D94F43" w:rsidP="0055086C">
      <w:pPr>
        <w:spacing w:line="160" w:lineRule="exact"/>
        <w:jc w:val="both"/>
        <w:rPr>
          <w:rFonts w:ascii="Arial" w:hAnsi="Arial" w:cs="Arial"/>
          <w:sz w:val="22"/>
          <w:szCs w:val="22"/>
        </w:rPr>
      </w:pPr>
    </w:p>
    <w:p w:rsidR="0099544B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F4DBC">
        <w:rPr>
          <w:rFonts w:ascii="Arial" w:hAnsi="Arial" w:cs="Arial"/>
          <w:sz w:val="22"/>
          <w:szCs w:val="22"/>
        </w:rPr>
        <w:t xml:space="preserve">El presente Convenio entrará en vigor en el momento de su firma y su vigencia será de 3 años </w:t>
      </w:r>
      <w:r w:rsidR="00097C77" w:rsidRPr="00097C77">
        <w:rPr>
          <w:rFonts w:ascii="Arial" w:hAnsi="Arial" w:cs="Arial"/>
          <w:sz w:val="22"/>
          <w:szCs w:val="22"/>
        </w:rPr>
        <w:t>pudiendo ser prorrogado</w:t>
      </w:r>
      <w:r w:rsidR="00097C77">
        <w:rPr>
          <w:rFonts w:ascii="Arial" w:hAnsi="Arial" w:cs="Arial"/>
          <w:sz w:val="22"/>
          <w:szCs w:val="22"/>
        </w:rPr>
        <w:t>,</w:t>
      </w:r>
      <w:r w:rsidR="00097C77" w:rsidRPr="00097C77">
        <w:rPr>
          <w:rFonts w:ascii="Arial" w:hAnsi="Arial" w:cs="Arial"/>
          <w:sz w:val="22"/>
          <w:szCs w:val="22"/>
        </w:rPr>
        <w:t xml:space="preserve"> previo acuerdo expreso de las partes</w:t>
      </w:r>
      <w:r w:rsidR="00097C77">
        <w:rPr>
          <w:rFonts w:ascii="Arial" w:hAnsi="Arial" w:cs="Arial"/>
          <w:sz w:val="22"/>
          <w:szCs w:val="22"/>
        </w:rPr>
        <w:t>,</w:t>
      </w:r>
      <w:r w:rsidR="00097C77" w:rsidRPr="00097C77">
        <w:rPr>
          <w:rFonts w:ascii="Arial" w:hAnsi="Arial" w:cs="Arial"/>
          <w:sz w:val="22"/>
          <w:szCs w:val="22"/>
        </w:rPr>
        <w:t xml:space="preserve"> por </w:t>
      </w:r>
      <w:r w:rsidR="00097C77">
        <w:rPr>
          <w:rFonts w:ascii="Arial" w:hAnsi="Arial" w:cs="Arial"/>
          <w:sz w:val="22"/>
          <w:szCs w:val="22"/>
        </w:rPr>
        <w:t xml:space="preserve">un nuevo </w:t>
      </w:r>
      <w:r w:rsidR="00097C77" w:rsidRPr="00097C77">
        <w:rPr>
          <w:rFonts w:ascii="Arial" w:hAnsi="Arial" w:cs="Arial"/>
          <w:sz w:val="22"/>
          <w:szCs w:val="22"/>
        </w:rPr>
        <w:t>periodo de otros 2 años</w:t>
      </w:r>
      <w:r w:rsidR="00097C77">
        <w:rPr>
          <w:rFonts w:ascii="Arial" w:hAnsi="Arial" w:cs="Arial"/>
          <w:sz w:val="22"/>
          <w:szCs w:val="22"/>
        </w:rPr>
        <w:t xml:space="preserve">. </w:t>
      </w:r>
    </w:p>
    <w:p w:rsidR="00F579D2" w:rsidRDefault="00F579D2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AD2D66" w:rsidRPr="00AF4DBC" w:rsidRDefault="00AD2D66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AD2D66" w:rsidRPr="00AD2D66" w:rsidRDefault="00AD2D66" w:rsidP="00AD2D66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AD2D66">
        <w:rPr>
          <w:rFonts w:ascii="Arial" w:hAnsi="Arial" w:cs="Arial"/>
          <w:b/>
          <w:sz w:val="24"/>
          <w:szCs w:val="24"/>
        </w:rPr>
        <w:t>DÉCIMA: Régimen de protección de datos</w:t>
      </w:r>
    </w:p>
    <w:p w:rsidR="00AD2D66" w:rsidRPr="000A040F" w:rsidRDefault="00AD2D66" w:rsidP="0055086C">
      <w:pPr>
        <w:spacing w:line="160" w:lineRule="exact"/>
        <w:jc w:val="both"/>
        <w:rPr>
          <w:rFonts w:ascii="Arial" w:hAnsi="Arial" w:cs="Arial"/>
          <w:sz w:val="22"/>
          <w:szCs w:val="22"/>
        </w:rPr>
      </w:pPr>
    </w:p>
    <w:p w:rsidR="002A76F5" w:rsidRPr="000A040F" w:rsidRDefault="00A3747B" w:rsidP="00DB0B0D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10.1. </w:t>
      </w:r>
      <w:r w:rsidR="002A76F5">
        <w:rPr>
          <w:rFonts w:ascii="Arial" w:hAnsi="Arial" w:cs="Arial"/>
          <w:sz w:val="22"/>
          <w:szCs w:val="22"/>
        </w:rPr>
        <w:t xml:space="preserve">Las partes firmantes del presente Convenio </w:t>
      </w:r>
      <w:r w:rsidR="002A76F5" w:rsidRPr="000A040F">
        <w:rPr>
          <w:rFonts w:ascii="Arial" w:hAnsi="Arial" w:cs="Arial"/>
          <w:sz w:val="22"/>
          <w:szCs w:val="22"/>
        </w:rPr>
        <w:t>se compromete</w:t>
      </w:r>
      <w:r w:rsidR="002A76F5">
        <w:rPr>
          <w:rFonts w:ascii="Arial" w:hAnsi="Arial" w:cs="Arial"/>
          <w:sz w:val="22"/>
          <w:szCs w:val="22"/>
        </w:rPr>
        <w:t>n</w:t>
      </w:r>
      <w:r w:rsidR="002A76F5" w:rsidRPr="000A040F">
        <w:rPr>
          <w:rFonts w:ascii="Arial" w:hAnsi="Arial" w:cs="Arial"/>
          <w:sz w:val="22"/>
          <w:szCs w:val="22"/>
        </w:rPr>
        <w:t xml:space="preserve"> a </w:t>
      </w:r>
      <w:r w:rsidR="0018586A">
        <w:rPr>
          <w:rFonts w:ascii="Arial" w:hAnsi="Arial" w:cs="Arial"/>
          <w:sz w:val="22"/>
          <w:szCs w:val="22"/>
        </w:rPr>
        <w:t xml:space="preserve">cumplir con </w:t>
      </w:r>
      <w:r w:rsidR="00B157E1">
        <w:rPr>
          <w:rFonts w:ascii="Arial" w:hAnsi="Arial" w:cs="Arial"/>
          <w:sz w:val="22"/>
          <w:szCs w:val="22"/>
        </w:rPr>
        <w:t xml:space="preserve">sus respectivas obligaciones de conformidad con </w:t>
      </w:r>
      <w:r w:rsidR="0018586A">
        <w:rPr>
          <w:rFonts w:ascii="Arial" w:hAnsi="Arial" w:cs="Arial"/>
          <w:sz w:val="22"/>
          <w:szCs w:val="22"/>
        </w:rPr>
        <w:t xml:space="preserve">lo establecido en </w:t>
      </w:r>
      <w:r w:rsidR="00B157E1" w:rsidRPr="00B157E1">
        <w:rPr>
          <w:rFonts w:ascii="Arial" w:hAnsi="Arial" w:cs="Arial"/>
          <w:sz w:val="22"/>
          <w:szCs w:val="22"/>
        </w:rPr>
        <w:t>R</w:t>
      </w:r>
      <w:r w:rsidR="00DB0B0D">
        <w:rPr>
          <w:rFonts w:ascii="Arial" w:hAnsi="Arial" w:cs="Arial"/>
          <w:sz w:val="22"/>
          <w:szCs w:val="22"/>
        </w:rPr>
        <w:t xml:space="preserve">eglamento </w:t>
      </w:r>
      <w:r w:rsidR="00B157E1" w:rsidRPr="00B157E1">
        <w:rPr>
          <w:rFonts w:ascii="Arial" w:hAnsi="Arial" w:cs="Arial"/>
          <w:sz w:val="22"/>
          <w:szCs w:val="22"/>
        </w:rPr>
        <w:t xml:space="preserve">(UE) 2016/679 </w:t>
      </w:r>
      <w:r w:rsidR="00DB0B0D">
        <w:rPr>
          <w:rFonts w:ascii="Arial" w:hAnsi="Arial" w:cs="Arial"/>
          <w:sz w:val="22"/>
          <w:szCs w:val="22"/>
        </w:rPr>
        <w:t xml:space="preserve">del Parlamento Europeo y del Consejo </w:t>
      </w:r>
      <w:r w:rsidR="00B157E1" w:rsidRPr="00B157E1">
        <w:rPr>
          <w:rFonts w:ascii="Arial" w:hAnsi="Arial" w:cs="Arial"/>
          <w:sz w:val="22"/>
          <w:szCs w:val="22"/>
        </w:rPr>
        <w:t>de 27 de abril de 2016 relativo a la protección de las personas físicas en lo que respecta al tratamiento de datos personales y a la libre circulación de estos datos y por el que se deroga la Directiva 95/46/CE (“RGPD”) y en la Ley Orgánica 3/2018, de 5 de diciembre, de Protección de Datos Personales y garantía de los derechos digitales (“LOPD”)</w:t>
      </w:r>
      <w:r w:rsidR="002A76F5" w:rsidRPr="000A040F">
        <w:rPr>
          <w:rFonts w:ascii="Arial" w:hAnsi="Arial" w:cs="Arial"/>
          <w:sz w:val="22"/>
          <w:szCs w:val="22"/>
        </w:rPr>
        <w:t>.</w:t>
      </w:r>
    </w:p>
    <w:p w:rsidR="002A76F5" w:rsidRPr="000A040F" w:rsidRDefault="002A76F5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</w:p>
    <w:p w:rsidR="00701B13" w:rsidRDefault="002A76F5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332740</wp:posOffset>
                </wp:positionV>
                <wp:extent cx="74930" cy="169545"/>
                <wp:effectExtent l="0" t="0" r="1270" b="190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169545"/>
                          <a:chOff x="9979" y="524"/>
                          <a:chExt cx="118" cy="267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979" y="524"/>
                            <a:ext cx="118" cy="267"/>
                          </a:xfrm>
                          <a:custGeom>
                            <a:avLst/>
                            <a:gdLst>
                              <a:gd name="T0" fmla="+- 0 9979 9979"/>
                              <a:gd name="T1" fmla="*/ T0 w 118"/>
                              <a:gd name="T2" fmla="+- 0 524 524"/>
                              <a:gd name="T3" fmla="*/ 524 h 267"/>
                              <a:gd name="T4" fmla="+- 0 10096 9979"/>
                              <a:gd name="T5" fmla="*/ T4 w 118"/>
                              <a:gd name="T6" fmla="+- 0 524 524"/>
                              <a:gd name="T7" fmla="*/ 524 h 267"/>
                              <a:gd name="T8" fmla="+- 0 10096 9979"/>
                              <a:gd name="T9" fmla="*/ T8 w 118"/>
                              <a:gd name="T10" fmla="+- 0 791 524"/>
                              <a:gd name="T11" fmla="*/ 791 h 267"/>
                              <a:gd name="T12" fmla="+- 0 9979 9979"/>
                              <a:gd name="T13" fmla="*/ T12 w 118"/>
                              <a:gd name="T14" fmla="+- 0 791 524"/>
                              <a:gd name="T15" fmla="*/ 791 h 267"/>
                              <a:gd name="T16" fmla="+- 0 9979 9979"/>
                              <a:gd name="T17" fmla="*/ T16 w 118"/>
                              <a:gd name="T18" fmla="+- 0 524 524"/>
                              <a:gd name="T19" fmla="*/ 524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" h="267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267"/>
                                </a:lnTo>
                                <a:lnTo>
                                  <a:pt x="0" y="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B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396A18E" id="Grupo 2" o:spid="_x0000_s1026" style="position:absolute;margin-left:498.95pt;margin-top:26.2pt;width:5.9pt;height:13.35pt;z-index:-251657216;mso-position-horizontal-relative:page" coordorigin="9979,524" coordsize="11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">
                <v:shape id="Freeform 8" o:spid="_x0000_s1027" style="position:absolute;left:9979;top:524;width:118;height:267;visibility:visible;mso-wrap-style:square;v-text-anchor:top" coordsize="11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lMMIA&#10;AADaAAAADwAAAGRycy9kb3ducmV2LnhtbESPQWsCMRSE70L/Q3iF3jRrD1JXs4soQg+91Fp6fWye&#10;m9XkZd3ENf33TaHQ4zAz3zDrOjkrRhpC51nBfFaAIG687rhVcPzYT19AhIis0XomBd8UoK4eJmss&#10;tb/zO42H2IoM4VCiAhNjX0oZGkMOw8z3xNk7+cFhzHJopR7wnuHOyueiWEiHHecFgz1tDTWXw80p&#10;+Lo6e/O7tzEl3p3NcvtJRbRKPT2mzQpEpBT/w3/tV61gAb9X8g2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CUwwgAAANoAAAAPAAAAAAAAAAAAAAAAAJgCAABkcnMvZG93&#10;bnJldi54bWxQSwUGAAAAAAQABAD1AAAAhwMAAAAA&#10;" path="m,l117,r,267l,267,,xe" fillcolor="#efebe8" stroked="f">
                  <v:path arrowok="t" o:connecttype="custom" o:connectlocs="0,524;117,524;117,791;0,791;0,52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2"/>
          <w:szCs w:val="22"/>
        </w:rPr>
        <w:t>L</w:t>
      </w:r>
      <w:r w:rsidRPr="000A040F">
        <w:rPr>
          <w:rFonts w:ascii="Arial" w:hAnsi="Arial" w:cs="Arial"/>
          <w:sz w:val="22"/>
          <w:szCs w:val="22"/>
        </w:rPr>
        <w:t>a FGUA</w:t>
      </w:r>
      <w:r>
        <w:rPr>
          <w:rFonts w:ascii="Arial" w:hAnsi="Arial" w:cs="Arial"/>
          <w:sz w:val="22"/>
          <w:szCs w:val="22"/>
        </w:rPr>
        <w:t xml:space="preserve"> y </w:t>
      </w:r>
      <w:r w:rsidRPr="00BA2FA6">
        <w:rPr>
          <w:rFonts w:ascii="Arial" w:hAnsi="Arial" w:cs="Arial"/>
          <w:sz w:val="22"/>
          <w:szCs w:val="22"/>
        </w:rPr>
        <w:t>la empresa «nombre_abreviado_empresa»</w:t>
      </w:r>
      <w:r w:rsidR="00B157E1">
        <w:rPr>
          <w:rFonts w:ascii="Arial" w:hAnsi="Arial" w:cs="Arial"/>
          <w:sz w:val="22"/>
          <w:szCs w:val="22"/>
        </w:rPr>
        <w:t xml:space="preserve"> actuarán ambas en calidad de responsables del tratamiento de los datos de los participantes en el Programa de Formación e</w:t>
      </w:r>
      <w:r w:rsidR="00701B13">
        <w:rPr>
          <w:rFonts w:ascii="Arial" w:hAnsi="Arial" w:cs="Arial"/>
          <w:sz w:val="22"/>
          <w:szCs w:val="22"/>
        </w:rPr>
        <w:t>n</w:t>
      </w:r>
      <w:r w:rsidR="00B157E1">
        <w:rPr>
          <w:rFonts w:ascii="Arial" w:hAnsi="Arial" w:cs="Arial"/>
          <w:sz w:val="22"/>
          <w:szCs w:val="22"/>
        </w:rPr>
        <w:t xml:space="preserve"> Prácticas y</w:t>
      </w:r>
      <w:r w:rsidR="00B10036">
        <w:rPr>
          <w:rFonts w:ascii="Arial" w:hAnsi="Arial" w:cs="Arial"/>
          <w:sz w:val="22"/>
          <w:szCs w:val="22"/>
        </w:rPr>
        <w:t>, en consecuencia,</w:t>
      </w:r>
      <w:r w:rsidR="00B157E1">
        <w:rPr>
          <w:rFonts w:ascii="Arial" w:hAnsi="Arial" w:cs="Arial"/>
          <w:sz w:val="22"/>
          <w:szCs w:val="22"/>
        </w:rPr>
        <w:t xml:space="preserve"> establecen el compromiso </w:t>
      </w:r>
      <w:r w:rsidR="00A3747B">
        <w:rPr>
          <w:rFonts w:ascii="Arial" w:hAnsi="Arial" w:cs="Arial"/>
          <w:sz w:val="22"/>
          <w:szCs w:val="22"/>
        </w:rPr>
        <w:t xml:space="preserve">recíproco </w:t>
      </w:r>
      <w:r w:rsidR="00B157E1">
        <w:rPr>
          <w:rFonts w:ascii="Arial" w:hAnsi="Arial" w:cs="Arial"/>
          <w:sz w:val="22"/>
          <w:szCs w:val="22"/>
        </w:rPr>
        <w:t>esencial de cumplir con lo previsto en los artículos 5 a 7 y 24 y ss. RGPD</w:t>
      </w:r>
      <w:r w:rsidR="00701B13">
        <w:rPr>
          <w:rFonts w:ascii="Arial" w:hAnsi="Arial" w:cs="Arial"/>
          <w:sz w:val="22"/>
          <w:szCs w:val="22"/>
        </w:rPr>
        <w:t>.</w:t>
      </w:r>
    </w:p>
    <w:p w:rsidR="00701B13" w:rsidRDefault="00701B1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</w:p>
    <w:p w:rsidR="002A76F5" w:rsidRDefault="00701B13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FGUA obtendrá el consentimiento de los participantes para la comunicación de sus datos a las empresas con las que tenga firmados convenios de colaboración, en el contexto del Programa de Formación en Prácticas, y la </w:t>
      </w:r>
      <w:r w:rsidRPr="00BA2FA6">
        <w:rPr>
          <w:rFonts w:ascii="Arial" w:hAnsi="Arial" w:cs="Arial"/>
          <w:sz w:val="22"/>
          <w:szCs w:val="22"/>
        </w:rPr>
        <w:t>empresa «nombre_abreviado_empresa»</w:t>
      </w:r>
      <w:r w:rsidR="0098482D">
        <w:rPr>
          <w:rFonts w:ascii="Arial" w:hAnsi="Arial" w:cs="Arial"/>
          <w:sz w:val="22"/>
          <w:szCs w:val="22"/>
        </w:rPr>
        <w:t xml:space="preserve"> se obliga a cumplir con el deber de información a los </w:t>
      </w:r>
      <w:r w:rsidR="002A196F">
        <w:rPr>
          <w:rFonts w:ascii="Arial" w:hAnsi="Arial" w:cs="Arial"/>
          <w:sz w:val="22"/>
          <w:szCs w:val="22"/>
        </w:rPr>
        <w:t>participantes</w:t>
      </w:r>
      <w:r w:rsidR="0098482D">
        <w:rPr>
          <w:rFonts w:ascii="Arial" w:hAnsi="Arial" w:cs="Arial"/>
          <w:sz w:val="22"/>
          <w:szCs w:val="22"/>
        </w:rPr>
        <w:t xml:space="preserve"> </w:t>
      </w:r>
      <w:r w:rsidR="002A196F">
        <w:rPr>
          <w:rFonts w:ascii="Arial" w:hAnsi="Arial" w:cs="Arial"/>
          <w:sz w:val="22"/>
          <w:szCs w:val="22"/>
        </w:rPr>
        <w:t xml:space="preserve">cuyos datos le sean comunicados </w:t>
      </w:r>
      <w:r w:rsidR="0098482D">
        <w:rPr>
          <w:rFonts w:ascii="Arial" w:hAnsi="Arial" w:cs="Arial"/>
          <w:sz w:val="22"/>
          <w:szCs w:val="22"/>
        </w:rPr>
        <w:t>en los términos previstos en el artículo 14 RGPD</w:t>
      </w:r>
      <w:r w:rsidR="0098482D" w:rsidRPr="0098482D">
        <w:t xml:space="preserve"> </w:t>
      </w:r>
      <w:r w:rsidR="0098482D" w:rsidRPr="0098482D">
        <w:rPr>
          <w:rFonts w:ascii="Arial" w:hAnsi="Arial" w:cs="Arial"/>
          <w:sz w:val="22"/>
          <w:szCs w:val="22"/>
        </w:rPr>
        <w:t>en el momento de la primera comunicación a dicho</w:t>
      </w:r>
      <w:r w:rsidR="002A196F">
        <w:rPr>
          <w:rFonts w:ascii="Arial" w:hAnsi="Arial" w:cs="Arial"/>
          <w:sz w:val="22"/>
          <w:szCs w:val="22"/>
        </w:rPr>
        <w:t>s</w:t>
      </w:r>
      <w:r w:rsidR="0098482D" w:rsidRPr="0098482D">
        <w:rPr>
          <w:rFonts w:ascii="Arial" w:hAnsi="Arial" w:cs="Arial"/>
          <w:sz w:val="22"/>
          <w:szCs w:val="22"/>
        </w:rPr>
        <w:t xml:space="preserve"> </w:t>
      </w:r>
      <w:r w:rsidR="002A196F">
        <w:rPr>
          <w:rFonts w:ascii="Arial" w:hAnsi="Arial" w:cs="Arial"/>
          <w:sz w:val="22"/>
          <w:szCs w:val="22"/>
        </w:rPr>
        <w:t>participantes</w:t>
      </w:r>
      <w:r w:rsidR="0098482D" w:rsidRPr="0098482D">
        <w:rPr>
          <w:rFonts w:ascii="Arial" w:hAnsi="Arial" w:cs="Arial"/>
          <w:sz w:val="22"/>
          <w:szCs w:val="22"/>
        </w:rPr>
        <w:t xml:space="preserve"> y a más tardar dentro de un</w:t>
      </w:r>
      <w:r w:rsidR="002A196F">
        <w:rPr>
          <w:rFonts w:ascii="Arial" w:hAnsi="Arial" w:cs="Arial"/>
          <w:sz w:val="22"/>
          <w:szCs w:val="22"/>
        </w:rPr>
        <w:t xml:space="preserve"> plazo máximo de un (1)</w:t>
      </w:r>
      <w:r w:rsidR="0098482D" w:rsidRPr="0098482D">
        <w:rPr>
          <w:rFonts w:ascii="Arial" w:hAnsi="Arial" w:cs="Arial"/>
          <w:sz w:val="22"/>
          <w:szCs w:val="22"/>
        </w:rPr>
        <w:t xml:space="preserve"> mes</w:t>
      </w:r>
      <w:r w:rsidR="002A196F">
        <w:rPr>
          <w:rFonts w:ascii="Arial" w:hAnsi="Arial" w:cs="Arial"/>
          <w:sz w:val="22"/>
          <w:szCs w:val="22"/>
        </w:rPr>
        <w:t xml:space="preserve"> desde que la FGUA le comunique los datos</w:t>
      </w:r>
      <w:r w:rsidR="0098482D">
        <w:rPr>
          <w:rFonts w:ascii="Arial" w:hAnsi="Arial" w:cs="Arial"/>
          <w:sz w:val="22"/>
          <w:szCs w:val="22"/>
        </w:rPr>
        <w:t>.</w:t>
      </w:r>
    </w:p>
    <w:p w:rsidR="00DB0B0D" w:rsidRDefault="00DB0B0D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</w:p>
    <w:p w:rsidR="000755C5" w:rsidRDefault="000755C5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A2FA6">
        <w:rPr>
          <w:rFonts w:ascii="Arial" w:hAnsi="Arial" w:cs="Arial"/>
          <w:sz w:val="22"/>
          <w:szCs w:val="22"/>
        </w:rPr>
        <w:t>a empresa «nombre_abreviado_empresa»</w:t>
      </w:r>
      <w:r>
        <w:rPr>
          <w:rFonts w:ascii="Arial" w:hAnsi="Arial" w:cs="Arial"/>
          <w:sz w:val="22"/>
          <w:szCs w:val="22"/>
        </w:rPr>
        <w:t xml:space="preserve"> </w:t>
      </w:r>
      <w:r w:rsidRPr="000755C5">
        <w:rPr>
          <w:rFonts w:ascii="Arial" w:hAnsi="Arial" w:cs="Arial"/>
          <w:sz w:val="22"/>
          <w:szCs w:val="22"/>
        </w:rPr>
        <w:t>aplicará medidas técnicas y organizativas apropiadas para garantizar un nivel de seguridad adecuado al riesgo, que en su caso incluya, entre otros:</w:t>
      </w:r>
      <w:r>
        <w:rPr>
          <w:rFonts w:ascii="Arial" w:hAnsi="Arial" w:cs="Arial"/>
          <w:sz w:val="22"/>
          <w:szCs w:val="22"/>
        </w:rPr>
        <w:t xml:space="preserve"> </w:t>
      </w:r>
      <w:r w:rsidRPr="000755C5">
        <w:rPr>
          <w:rFonts w:ascii="Arial" w:hAnsi="Arial" w:cs="Arial"/>
          <w:sz w:val="22"/>
          <w:szCs w:val="22"/>
        </w:rPr>
        <w:t>la seudonimización y el cifrado de datos personales;</w:t>
      </w:r>
      <w:r>
        <w:rPr>
          <w:rFonts w:ascii="Arial" w:hAnsi="Arial" w:cs="Arial"/>
          <w:sz w:val="22"/>
          <w:szCs w:val="22"/>
        </w:rPr>
        <w:t xml:space="preserve"> </w:t>
      </w:r>
      <w:r w:rsidRPr="000755C5">
        <w:rPr>
          <w:rFonts w:ascii="Arial" w:hAnsi="Arial" w:cs="Arial"/>
          <w:sz w:val="22"/>
          <w:szCs w:val="22"/>
        </w:rPr>
        <w:t>la capacidad de garantizar la confidencialidad, integridad, disponibilidad y resiliencia permanentes de los sistemas y servicios de tratamiento;</w:t>
      </w:r>
      <w:r>
        <w:rPr>
          <w:rFonts w:ascii="Arial" w:hAnsi="Arial" w:cs="Arial"/>
          <w:sz w:val="22"/>
          <w:szCs w:val="22"/>
        </w:rPr>
        <w:t xml:space="preserve"> </w:t>
      </w:r>
      <w:r w:rsidRPr="000755C5">
        <w:rPr>
          <w:rFonts w:ascii="Arial" w:hAnsi="Arial" w:cs="Arial"/>
          <w:sz w:val="22"/>
          <w:szCs w:val="22"/>
        </w:rPr>
        <w:t>la capacidad de restaurar la disponibilidad y el acceso a los datos personales de forma rápida en caso de incidente físico o técnico;</w:t>
      </w:r>
      <w:r>
        <w:rPr>
          <w:rFonts w:ascii="Arial" w:hAnsi="Arial" w:cs="Arial"/>
          <w:sz w:val="22"/>
          <w:szCs w:val="22"/>
        </w:rPr>
        <w:t xml:space="preserve"> y</w:t>
      </w:r>
      <w:r w:rsidRPr="000755C5">
        <w:rPr>
          <w:rFonts w:ascii="Arial" w:hAnsi="Arial" w:cs="Arial"/>
          <w:sz w:val="22"/>
          <w:szCs w:val="22"/>
        </w:rPr>
        <w:t xml:space="preserve"> un proceso de verificación, evaluación y valoración regulares de la eficacia de las medidas técnicas y organizativas para garantizar la seguridad del tratamiento.</w:t>
      </w:r>
    </w:p>
    <w:p w:rsidR="00DB0B0D" w:rsidRPr="000755C5" w:rsidRDefault="00DB0B0D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</w:p>
    <w:p w:rsidR="000755C5" w:rsidRPr="000A040F" w:rsidRDefault="000755C5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 w:rsidRPr="000755C5">
        <w:rPr>
          <w:rFonts w:ascii="Arial" w:hAnsi="Arial" w:cs="Arial"/>
          <w:sz w:val="22"/>
          <w:szCs w:val="22"/>
        </w:rPr>
        <w:t>Al evaluar la adecuación del nivel de seguridad</w:t>
      </w:r>
      <w:r w:rsidR="00CB5AF5">
        <w:rPr>
          <w:rFonts w:ascii="Arial" w:hAnsi="Arial" w:cs="Arial"/>
          <w:sz w:val="22"/>
          <w:szCs w:val="22"/>
        </w:rPr>
        <w:t>, l</w:t>
      </w:r>
      <w:r w:rsidRPr="00BA2FA6">
        <w:rPr>
          <w:rFonts w:ascii="Arial" w:hAnsi="Arial" w:cs="Arial"/>
          <w:sz w:val="22"/>
          <w:szCs w:val="22"/>
        </w:rPr>
        <w:t>a empresa «nombre_abreviado_empresa»</w:t>
      </w:r>
      <w:r>
        <w:rPr>
          <w:rFonts w:ascii="Arial" w:hAnsi="Arial" w:cs="Arial"/>
          <w:sz w:val="22"/>
          <w:szCs w:val="22"/>
        </w:rPr>
        <w:t xml:space="preserve"> </w:t>
      </w:r>
      <w:r w:rsidRPr="000755C5">
        <w:rPr>
          <w:rFonts w:ascii="Arial" w:hAnsi="Arial" w:cs="Arial"/>
          <w:sz w:val="22"/>
          <w:szCs w:val="22"/>
        </w:rPr>
        <w:t>tendrá particularmente en cuenta los riesgos que presente el tratamiento de datos, en particular como consecuencia de la destrucción, pérdida o alteración accidental o ilícita de datos personales transmitidos, conservados o tratados de otra forma, o la comunicación o acceso no autorizados a dichos datos.</w:t>
      </w:r>
    </w:p>
    <w:p w:rsidR="002A76F5" w:rsidRDefault="002A76F5">
      <w:pPr>
        <w:pStyle w:val="Textoindependiente"/>
        <w:spacing w:after="0" w:line="320" w:lineRule="exact"/>
        <w:ind w:right="135"/>
        <w:jc w:val="both"/>
        <w:rPr>
          <w:rFonts w:ascii="Arial" w:hAnsi="Arial" w:cs="Arial"/>
          <w:sz w:val="22"/>
          <w:szCs w:val="22"/>
        </w:rPr>
      </w:pPr>
    </w:p>
    <w:p w:rsidR="00A3747B" w:rsidRDefault="00A3747B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10.2. </w:t>
      </w:r>
      <w:r w:rsidRPr="00A3747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</w:t>
      </w:r>
      <w:r w:rsidRPr="00A3747B">
        <w:rPr>
          <w:rFonts w:ascii="Arial" w:hAnsi="Arial" w:cs="Arial"/>
          <w:sz w:val="22"/>
          <w:szCs w:val="22"/>
        </w:rPr>
        <w:t xml:space="preserve"> representantes</w:t>
      </w:r>
      <w:r>
        <w:rPr>
          <w:rFonts w:ascii="Arial" w:hAnsi="Arial" w:cs="Arial"/>
          <w:sz w:val="22"/>
          <w:szCs w:val="22"/>
        </w:rPr>
        <w:t xml:space="preserve"> de las partes</w:t>
      </w:r>
      <w:r w:rsidRPr="00A3747B">
        <w:rPr>
          <w:rFonts w:ascii="Arial" w:hAnsi="Arial" w:cs="Arial"/>
          <w:sz w:val="22"/>
          <w:szCs w:val="22"/>
        </w:rPr>
        <w:t xml:space="preserve"> quedan informados de que sus datos de carácter personal han sido incorporados al </w:t>
      </w:r>
      <w:r w:rsidR="001978A9">
        <w:rPr>
          <w:rFonts w:ascii="Arial" w:hAnsi="Arial" w:cs="Arial"/>
          <w:sz w:val="22"/>
          <w:szCs w:val="22"/>
        </w:rPr>
        <w:t xml:space="preserve">presente </w:t>
      </w:r>
      <w:r w:rsidRPr="00A3747B">
        <w:rPr>
          <w:rFonts w:ascii="Arial" w:hAnsi="Arial" w:cs="Arial"/>
          <w:sz w:val="22"/>
          <w:szCs w:val="22"/>
        </w:rPr>
        <w:t>Con</w:t>
      </w:r>
      <w:r w:rsidR="001978A9">
        <w:rPr>
          <w:rFonts w:ascii="Arial" w:hAnsi="Arial" w:cs="Arial"/>
          <w:sz w:val="22"/>
          <w:szCs w:val="22"/>
        </w:rPr>
        <w:t>venio</w:t>
      </w:r>
      <w:r w:rsidRPr="00A3747B">
        <w:rPr>
          <w:rFonts w:ascii="Arial" w:hAnsi="Arial" w:cs="Arial"/>
          <w:sz w:val="22"/>
          <w:szCs w:val="22"/>
        </w:rPr>
        <w:t xml:space="preserve"> de conformidad con lo establecido en el artículo 6.1 f) del Reglamento General de Protección de Datos o “RGPD”, con la sola finalidad de ejecutar el mismo por las respectivas partes contratantes. </w:t>
      </w:r>
    </w:p>
    <w:p w:rsidR="00CB5AF5" w:rsidRPr="00A3747B" w:rsidRDefault="00CB5AF5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</w:p>
    <w:p w:rsidR="00A3747B" w:rsidRDefault="00A3747B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 w:rsidRPr="00A3747B">
        <w:rPr>
          <w:rFonts w:ascii="Arial" w:hAnsi="Arial" w:cs="Arial"/>
          <w:sz w:val="22"/>
          <w:szCs w:val="22"/>
        </w:rPr>
        <w:t xml:space="preserve">Los datos serán conservados durante la vigencia de la relación </w:t>
      </w:r>
      <w:r w:rsidR="00DF5746">
        <w:rPr>
          <w:rFonts w:ascii="Arial" w:hAnsi="Arial" w:cs="Arial"/>
          <w:sz w:val="22"/>
          <w:szCs w:val="22"/>
        </w:rPr>
        <w:t>entre las partes</w:t>
      </w:r>
      <w:r w:rsidRPr="00A3747B">
        <w:rPr>
          <w:rFonts w:ascii="Arial" w:hAnsi="Arial" w:cs="Arial"/>
          <w:sz w:val="22"/>
          <w:szCs w:val="22"/>
        </w:rPr>
        <w:t xml:space="preserve"> y, posteriormente, durante el tiempo necesario de conservación que establezca la ley, hasta un máximo de </w:t>
      </w:r>
      <w:r w:rsidR="00DF5746">
        <w:rPr>
          <w:rFonts w:ascii="Arial" w:hAnsi="Arial" w:cs="Arial"/>
          <w:sz w:val="22"/>
          <w:szCs w:val="22"/>
        </w:rPr>
        <w:t>diez</w:t>
      </w:r>
      <w:r w:rsidRPr="00A3747B">
        <w:rPr>
          <w:rFonts w:ascii="Arial" w:hAnsi="Arial" w:cs="Arial"/>
          <w:sz w:val="22"/>
          <w:szCs w:val="22"/>
        </w:rPr>
        <w:t xml:space="preserve"> años.</w:t>
      </w:r>
    </w:p>
    <w:p w:rsidR="00CB5AF5" w:rsidRPr="00A3747B" w:rsidRDefault="00CB5AF5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</w:p>
    <w:p w:rsidR="00A3747B" w:rsidRDefault="00A3747B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  <w:r w:rsidRPr="00A3747B">
        <w:rPr>
          <w:rFonts w:ascii="Arial" w:hAnsi="Arial" w:cs="Arial"/>
          <w:sz w:val="22"/>
          <w:szCs w:val="22"/>
        </w:rPr>
        <w:t>Además, dichos representantes quedan informados de que podrán ejercitar sus derechos de acceso, rectificación, supresión, limitación del tratamiento y oposición por correo postal dirigido a las direcciones que se han hecho constar en el encabezamiento de este documento, y de que podrán presentar, en su caso, una reclamación ante la Agencia Española de Protección de Datos.</w:t>
      </w:r>
    </w:p>
    <w:p w:rsidR="00CB5AF5" w:rsidRPr="00A3747B" w:rsidRDefault="00CB5AF5" w:rsidP="007E5A33">
      <w:pPr>
        <w:pStyle w:val="Textoindependiente"/>
        <w:spacing w:after="0" w:line="320" w:lineRule="exact"/>
        <w:ind w:right="-7"/>
        <w:jc w:val="both"/>
        <w:rPr>
          <w:rFonts w:ascii="Arial" w:hAnsi="Arial" w:cs="Arial"/>
          <w:sz w:val="22"/>
          <w:szCs w:val="22"/>
        </w:rPr>
      </w:pPr>
    </w:p>
    <w:p w:rsidR="00AD2D66" w:rsidRDefault="00A3747B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3747B">
        <w:rPr>
          <w:rFonts w:ascii="Arial" w:hAnsi="Arial" w:cs="Arial"/>
          <w:sz w:val="22"/>
          <w:szCs w:val="22"/>
        </w:rPr>
        <w:t xml:space="preserve">Para más información sobre la política de privacidad de FGUA puede visitar el siguiente enlace: </w:t>
      </w:r>
      <w:hyperlink r:id="rId8" w:history="1">
        <w:r w:rsidR="00701B13" w:rsidRPr="006715F5">
          <w:rPr>
            <w:rStyle w:val="Hipervnculo"/>
            <w:rFonts w:ascii="Arial" w:hAnsi="Arial" w:cs="Arial"/>
            <w:sz w:val="22"/>
            <w:szCs w:val="22"/>
          </w:rPr>
          <w:t>https://www.fgua.es/politica-privacidad</w:t>
        </w:r>
      </w:hyperlink>
      <w:r w:rsidR="00E36EDB">
        <w:rPr>
          <w:rFonts w:ascii="Arial" w:hAnsi="Arial" w:cs="Arial"/>
          <w:sz w:val="22"/>
          <w:szCs w:val="22"/>
        </w:rPr>
        <w:t xml:space="preserve"> o contactar con su delegado de protección de datos por correo electrónico dirigido a dpd@fgua.es.</w:t>
      </w:r>
    </w:p>
    <w:p w:rsidR="00701B13" w:rsidRPr="00AF4DBC" w:rsidRDefault="00701B13" w:rsidP="00A3747B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99544B" w:rsidP="00496439">
      <w:pPr>
        <w:pStyle w:val="Textoindependiente2"/>
        <w:spacing w:line="320" w:lineRule="exact"/>
        <w:rPr>
          <w:rFonts w:ascii="Arial" w:hAnsi="Arial" w:cs="Arial"/>
          <w:sz w:val="22"/>
          <w:szCs w:val="22"/>
          <w:lang w:val="es-ES"/>
        </w:rPr>
      </w:pPr>
      <w:r w:rsidRPr="00AF4DBC">
        <w:rPr>
          <w:rFonts w:ascii="Arial" w:hAnsi="Arial" w:cs="Arial"/>
          <w:sz w:val="22"/>
          <w:szCs w:val="22"/>
          <w:lang w:val="es-ES"/>
        </w:rPr>
        <w:t>Y en prueba de conformidad, firman por duplicado el presente documento, en el lugar y fecha arriba indicados.</w:t>
      </w:r>
    </w:p>
    <w:p w:rsidR="0099544B" w:rsidRPr="00AF4DBC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AF4DBC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55086C" w:rsidRDefault="0099544B" w:rsidP="0055086C">
      <w:pPr>
        <w:tabs>
          <w:tab w:val="left" w:pos="4536"/>
        </w:tabs>
        <w:spacing w:line="320" w:lineRule="exact"/>
        <w:ind w:left="4530" w:hanging="4530"/>
        <w:rPr>
          <w:rFonts w:ascii="Arial" w:hAnsi="Arial" w:cs="Arial"/>
          <w:b/>
          <w:sz w:val="22"/>
          <w:szCs w:val="22"/>
        </w:rPr>
      </w:pPr>
      <w:r w:rsidRPr="0055086C">
        <w:rPr>
          <w:rFonts w:ascii="Arial" w:hAnsi="Arial" w:cs="Arial"/>
          <w:b/>
          <w:sz w:val="22"/>
          <w:szCs w:val="22"/>
        </w:rPr>
        <w:t>P</w:t>
      </w:r>
      <w:r w:rsidR="00F579D2" w:rsidRPr="0055086C">
        <w:rPr>
          <w:rFonts w:ascii="Arial" w:hAnsi="Arial" w:cs="Arial"/>
          <w:b/>
          <w:sz w:val="22"/>
          <w:szCs w:val="22"/>
        </w:rPr>
        <w:t xml:space="preserve">or la </w:t>
      </w:r>
      <w:r w:rsidR="00A96E36" w:rsidRPr="0055086C">
        <w:rPr>
          <w:rFonts w:ascii="Arial" w:hAnsi="Arial" w:cs="Arial"/>
          <w:b/>
          <w:spacing w:val="-1"/>
          <w:sz w:val="22"/>
          <w:szCs w:val="22"/>
        </w:rPr>
        <w:t>«</w:t>
      </w:r>
      <w:r w:rsidR="00045814" w:rsidRPr="0055086C">
        <w:rPr>
          <w:rFonts w:ascii="Arial" w:hAnsi="Arial" w:cs="Arial"/>
          <w:b/>
          <w:sz w:val="22"/>
          <w:szCs w:val="22"/>
        </w:rPr>
        <w:t>empresa</w:t>
      </w:r>
      <w:r w:rsidR="00F45F1C" w:rsidRPr="0055086C">
        <w:rPr>
          <w:rFonts w:ascii="Arial" w:hAnsi="Arial" w:cs="Arial"/>
          <w:b/>
          <w:spacing w:val="-1"/>
          <w:sz w:val="22"/>
          <w:szCs w:val="22"/>
        </w:rPr>
        <w:t>»</w:t>
      </w:r>
      <w:r w:rsidRPr="0085521E">
        <w:rPr>
          <w:rFonts w:ascii="Arial" w:hAnsi="Arial" w:cs="Arial"/>
          <w:sz w:val="22"/>
          <w:szCs w:val="22"/>
        </w:rPr>
        <w:t xml:space="preserve"> </w:t>
      </w:r>
      <w:r w:rsidR="00497749">
        <w:rPr>
          <w:rFonts w:ascii="Arial" w:hAnsi="Arial" w:cs="Arial"/>
          <w:sz w:val="22"/>
          <w:szCs w:val="22"/>
        </w:rPr>
        <w:tab/>
      </w:r>
      <w:r w:rsidR="0055086C">
        <w:rPr>
          <w:rFonts w:ascii="Arial" w:hAnsi="Arial" w:cs="Arial"/>
          <w:sz w:val="22"/>
          <w:szCs w:val="22"/>
        </w:rPr>
        <w:tab/>
      </w:r>
      <w:r w:rsidRPr="0055086C">
        <w:rPr>
          <w:rFonts w:ascii="Arial" w:hAnsi="Arial" w:cs="Arial"/>
          <w:b/>
          <w:sz w:val="22"/>
          <w:szCs w:val="22"/>
        </w:rPr>
        <w:t>P</w:t>
      </w:r>
      <w:r w:rsidR="00F579D2" w:rsidRPr="0055086C">
        <w:rPr>
          <w:rFonts w:ascii="Arial" w:hAnsi="Arial" w:cs="Arial"/>
          <w:b/>
          <w:sz w:val="22"/>
          <w:szCs w:val="22"/>
        </w:rPr>
        <w:t>or la Fund</w:t>
      </w:r>
      <w:r w:rsidR="00497749" w:rsidRPr="0055086C">
        <w:rPr>
          <w:rFonts w:ascii="Arial" w:hAnsi="Arial" w:cs="Arial"/>
          <w:b/>
          <w:sz w:val="22"/>
          <w:szCs w:val="22"/>
        </w:rPr>
        <w:t>ación General de la Universidad</w:t>
      </w:r>
      <w:r w:rsidR="0055086C">
        <w:rPr>
          <w:rFonts w:ascii="Arial" w:hAnsi="Arial" w:cs="Arial"/>
          <w:b/>
          <w:sz w:val="22"/>
          <w:szCs w:val="22"/>
        </w:rPr>
        <w:t xml:space="preserve"> </w:t>
      </w:r>
      <w:r w:rsidR="00F579D2" w:rsidRPr="0055086C">
        <w:rPr>
          <w:rFonts w:ascii="Arial" w:hAnsi="Arial" w:cs="Arial"/>
          <w:b/>
          <w:sz w:val="22"/>
          <w:szCs w:val="22"/>
        </w:rPr>
        <w:t>de Alcalá</w:t>
      </w: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7749">
      <w:pPr>
        <w:tabs>
          <w:tab w:val="left" w:pos="4111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6439">
      <w:pPr>
        <w:tabs>
          <w:tab w:val="left" w:pos="567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9544B" w:rsidRPr="0085521E" w:rsidRDefault="0099544B" w:rsidP="0055086C">
      <w:pPr>
        <w:tabs>
          <w:tab w:val="left" w:pos="4536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85521E">
        <w:rPr>
          <w:rFonts w:ascii="Arial" w:hAnsi="Arial" w:cs="Arial"/>
          <w:sz w:val="22"/>
          <w:szCs w:val="22"/>
        </w:rPr>
        <w:t>Fdo</w:t>
      </w:r>
      <w:r w:rsidR="00A96E36">
        <w:rPr>
          <w:rFonts w:ascii="Arial" w:hAnsi="Arial" w:cs="Arial"/>
          <w:sz w:val="22"/>
          <w:szCs w:val="22"/>
        </w:rPr>
        <w:t>.</w:t>
      </w:r>
      <w:r w:rsidRPr="0085521E">
        <w:rPr>
          <w:rFonts w:ascii="Arial" w:hAnsi="Arial" w:cs="Arial"/>
          <w:sz w:val="22"/>
          <w:szCs w:val="22"/>
        </w:rPr>
        <w:t>:</w:t>
      </w:r>
      <w:r w:rsidR="00CF33CE" w:rsidRPr="0085521E">
        <w:rPr>
          <w:rFonts w:ascii="Arial" w:hAnsi="Arial" w:cs="Arial"/>
          <w:sz w:val="22"/>
          <w:szCs w:val="22"/>
        </w:rPr>
        <w:t xml:space="preserve"> </w:t>
      </w:r>
      <w:r w:rsidR="005A6AB5" w:rsidRPr="0085521E">
        <w:rPr>
          <w:rFonts w:ascii="Arial" w:hAnsi="Arial" w:cs="Arial"/>
          <w:sz w:val="22"/>
          <w:szCs w:val="22"/>
        </w:rPr>
        <w:t>D./Dª.</w:t>
      </w:r>
      <w:r w:rsidR="00A96E36" w:rsidRPr="00A96E36">
        <w:rPr>
          <w:rFonts w:ascii="Arial" w:hAnsi="Arial" w:cs="Arial"/>
          <w:spacing w:val="-1"/>
          <w:sz w:val="22"/>
          <w:szCs w:val="22"/>
        </w:rPr>
        <w:t xml:space="preserve"> 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«</w:t>
      </w:r>
      <w:r w:rsidR="00CF33CE" w:rsidRPr="0085521E">
        <w:rPr>
          <w:rFonts w:ascii="Arial" w:hAnsi="Arial" w:cs="Arial"/>
          <w:sz w:val="22"/>
          <w:szCs w:val="22"/>
        </w:rPr>
        <w:t>firmante</w:t>
      </w:r>
      <w:r w:rsidR="00A96E36" w:rsidRPr="00B15E6A">
        <w:rPr>
          <w:rFonts w:ascii="Arial" w:hAnsi="Arial" w:cs="Arial"/>
          <w:spacing w:val="-1"/>
          <w:sz w:val="22"/>
          <w:szCs w:val="22"/>
        </w:rPr>
        <w:t>»</w:t>
      </w:r>
      <w:r w:rsidR="0055086C">
        <w:rPr>
          <w:rFonts w:ascii="Arial" w:hAnsi="Arial" w:cs="Arial"/>
          <w:sz w:val="22"/>
          <w:szCs w:val="22"/>
        </w:rPr>
        <w:tab/>
      </w:r>
      <w:r w:rsidR="00305386" w:rsidRPr="0085521E">
        <w:rPr>
          <w:rFonts w:ascii="Arial" w:hAnsi="Arial" w:cs="Arial"/>
          <w:sz w:val="22"/>
          <w:szCs w:val="22"/>
        </w:rPr>
        <w:t>Fdo</w:t>
      </w:r>
      <w:r w:rsidR="00A96E36">
        <w:rPr>
          <w:rFonts w:ascii="Arial" w:hAnsi="Arial" w:cs="Arial"/>
          <w:sz w:val="22"/>
          <w:szCs w:val="22"/>
        </w:rPr>
        <w:t>.</w:t>
      </w:r>
      <w:r w:rsidR="00305386" w:rsidRPr="0085521E">
        <w:rPr>
          <w:rFonts w:ascii="Arial" w:hAnsi="Arial" w:cs="Arial"/>
          <w:sz w:val="22"/>
          <w:szCs w:val="22"/>
        </w:rPr>
        <w:t>: D</w:t>
      </w:r>
      <w:r w:rsidR="002F2458" w:rsidRPr="0085521E">
        <w:rPr>
          <w:rFonts w:ascii="Arial" w:hAnsi="Arial" w:cs="Arial"/>
          <w:sz w:val="22"/>
          <w:szCs w:val="22"/>
        </w:rPr>
        <w:t>ª. Ma</w:t>
      </w:r>
      <w:r w:rsidR="00F579D2">
        <w:rPr>
          <w:rFonts w:ascii="Arial" w:hAnsi="Arial" w:cs="Arial"/>
          <w:sz w:val="22"/>
          <w:szCs w:val="22"/>
        </w:rPr>
        <w:t>ría Teresa del Val Núñez</w:t>
      </w:r>
    </w:p>
    <w:p w:rsidR="0099544B" w:rsidRPr="0085521E" w:rsidRDefault="0099544B" w:rsidP="00496439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99544B" w:rsidRPr="0085521E" w:rsidSect="007E5A33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2126" w:right="1701" w:bottom="1559" w:left="1701" w:header="720" w:footer="2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77" w:rsidRDefault="00453177">
      <w:r>
        <w:separator/>
      </w:r>
    </w:p>
  </w:endnote>
  <w:endnote w:type="continuationSeparator" w:id="0">
    <w:p w:rsidR="00453177" w:rsidRDefault="0045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767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02450" w:rsidRPr="005165DC" w:rsidRDefault="00B02450" w:rsidP="005165DC">
        <w:pPr>
          <w:pStyle w:val="Piedepgina"/>
          <w:tabs>
            <w:tab w:val="clear" w:pos="4252"/>
            <w:tab w:val="left" w:pos="3969"/>
          </w:tabs>
          <w:rPr>
            <w:rFonts w:ascii="Arial" w:hAnsi="Arial" w:cs="Arial"/>
          </w:rPr>
        </w:pPr>
        <w:r w:rsidRPr="005165DC"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ACA6EDA" wp14:editId="230B84ED">
                  <wp:simplePos x="0" y="0"/>
                  <wp:positionH relativeFrom="column">
                    <wp:posOffset>4386</wp:posOffset>
                  </wp:positionH>
                  <wp:positionV relativeFrom="paragraph">
                    <wp:posOffset>39370</wp:posOffset>
                  </wp:positionV>
                  <wp:extent cx="5400000" cy="0"/>
                  <wp:effectExtent l="0" t="0" r="10795" b="19050"/>
                  <wp:wrapNone/>
                  <wp:docPr id="1" name="Conector rec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line w14:anchorId="44EBC0F1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1pt" to="425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" o:allowincell="f"/>
              </w:pict>
            </mc:Fallback>
          </mc:AlternateContent>
        </w:r>
      </w:p>
      <w:p w:rsidR="00B02450" w:rsidRPr="00BC347E" w:rsidRDefault="00B02450" w:rsidP="00CC3507">
        <w:pPr>
          <w:pStyle w:val="Piedepgina"/>
          <w:tabs>
            <w:tab w:val="clear" w:pos="4252"/>
            <w:tab w:val="clear" w:pos="8504"/>
            <w:tab w:val="left" w:pos="3686"/>
            <w:tab w:val="right" w:pos="8364"/>
          </w:tabs>
          <w:rPr>
            <w:rFonts w:ascii="Arial" w:hAnsi="Arial" w:cs="Arial"/>
            <w:b/>
            <w:i/>
            <w:sz w:val="16"/>
            <w:szCs w:val="16"/>
            <w:lang w:val="es-ES_tradnl"/>
          </w:rPr>
        </w:pPr>
        <w:r w:rsidRPr="00D36160">
          <w:rPr>
            <w:rFonts w:ascii="Arial" w:hAnsi="Arial" w:cs="Arial"/>
          </w:rPr>
          <w:fldChar w:fldCharType="begin"/>
        </w:r>
        <w:r w:rsidRPr="00D36160">
          <w:rPr>
            <w:rFonts w:ascii="Arial" w:hAnsi="Arial" w:cs="Arial"/>
          </w:rPr>
          <w:instrText>PAGE   \* MERGEFORMAT</w:instrText>
        </w:r>
        <w:r w:rsidRPr="00D36160">
          <w:rPr>
            <w:rFonts w:ascii="Arial" w:hAnsi="Arial" w:cs="Arial"/>
          </w:rPr>
          <w:fldChar w:fldCharType="separate"/>
        </w:r>
        <w:r w:rsidR="00467B50">
          <w:rPr>
            <w:rFonts w:ascii="Arial" w:hAnsi="Arial" w:cs="Arial"/>
            <w:noProof/>
          </w:rPr>
          <w:t>2</w:t>
        </w:r>
        <w:r w:rsidRPr="00D36160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.-</w:t>
        </w:r>
        <w:r>
          <w:rPr>
            <w:rFonts w:ascii="Arial" w:hAnsi="Arial" w:cs="Arial"/>
          </w:rPr>
          <w:tab/>
        </w:r>
        <w:r w:rsidRPr="005E5227">
          <w:rPr>
            <w:rFonts w:ascii="Arial" w:hAnsi="Arial" w:cs="Arial"/>
            <w:color w:val="000000" w:themeColor="text1"/>
          </w:rPr>
          <w:tab/>
        </w:r>
        <w:r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 xml:space="preserve">Programa de Formación en </w:t>
        </w:r>
        <w:r w:rsidR="002D2744"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>P</w:t>
        </w:r>
        <w:r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>rácticas</w:t>
        </w:r>
        <w:r w:rsidR="002D2744"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 xml:space="preserve"> en E</w:t>
        </w:r>
        <w:r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>mpresas de la FGUA</w:t>
        </w:r>
      </w:p>
      <w:p w:rsidR="00B02450" w:rsidRPr="005165DC" w:rsidRDefault="007E5A33" w:rsidP="00BC347E">
        <w:pPr>
          <w:tabs>
            <w:tab w:val="center" w:pos="4252"/>
            <w:tab w:val="right" w:pos="8504"/>
          </w:tabs>
        </w:pPr>
      </w:p>
    </w:sdtContent>
  </w:sdt>
  <w:p w:rsidR="00B02450" w:rsidRPr="005165DC" w:rsidRDefault="00B02450">
    <w:pPr>
      <w:pStyle w:val="Piedepgina"/>
    </w:pPr>
  </w:p>
  <w:p w:rsidR="00B02450" w:rsidRDefault="00B024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7278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bookmarkStart w:id="1" w:name="_Hlk239218668" w:displacedByCustomXml="prev"/>
      <w:bookmarkStart w:id="2" w:name="OLE_LINK5" w:displacedByCustomXml="prev"/>
      <w:bookmarkStart w:id="3" w:name="OLE_LINK4" w:displacedByCustomXml="prev"/>
      <w:p w:rsidR="00B02450" w:rsidRDefault="00B02450" w:rsidP="005165DC">
        <w:pPr>
          <w:pStyle w:val="Piedepgina"/>
        </w:pPr>
        <w:r w:rsidRPr="00BC347E">
          <w:rPr>
            <w:rFonts w:ascii="Arial" w:hAnsi="Arial" w:cs="Arial"/>
            <w:b/>
            <w:i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A7823D" wp14:editId="563C1C93">
                  <wp:simplePos x="0" y="0"/>
                  <wp:positionH relativeFrom="column">
                    <wp:posOffset>15018</wp:posOffset>
                  </wp:positionH>
                  <wp:positionV relativeFrom="paragraph">
                    <wp:posOffset>56781</wp:posOffset>
                  </wp:positionV>
                  <wp:extent cx="5400000" cy="0"/>
                  <wp:effectExtent l="0" t="0" r="10795" b="19050"/>
                  <wp:wrapNone/>
                  <wp:docPr id="4" name="Conector rect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line w14:anchorId="0BC8BB96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45pt" to="426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" o:allowincell="f"/>
              </w:pict>
            </mc:Fallback>
          </mc:AlternateContent>
        </w:r>
      </w:p>
      <w:p w:rsidR="00B02450" w:rsidRDefault="00B02450" w:rsidP="005165DC">
        <w:pPr>
          <w:pStyle w:val="Piedepgina"/>
          <w:tabs>
            <w:tab w:val="clear" w:pos="8504"/>
            <w:tab w:val="right" w:pos="8364"/>
          </w:tabs>
          <w:rPr>
            <w:rFonts w:ascii="Arial" w:hAnsi="Arial" w:cs="Arial"/>
          </w:rPr>
        </w:pPr>
        <w:r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 xml:space="preserve">Programa de Formación en </w:t>
        </w:r>
        <w:r w:rsidR="002D2744"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>P</w:t>
        </w:r>
        <w:r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 xml:space="preserve">rácticas en </w:t>
        </w:r>
        <w:r w:rsidR="002D2744"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>E</w:t>
        </w:r>
        <w:r w:rsidRPr="005E5227">
          <w:rPr>
            <w:rFonts w:ascii="Arial" w:hAnsi="Arial" w:cs="Arial"/>
            <w:b/>
            <w:i/>
            <w:color w:val="000000" w:themeColor="text1"/>
            <w:sz w:val="16"/>
            <w:szCs w:val="16"/>
          </w:rPr>
          <w:t>mpresas de la FGUA</w:t>
        </w:r>
        <w:r>
          <w:rPr>
            <w:rFonts w:ascii="Arial" w:hAnsi="Arial" w:cs="Arial"/>
            <w:b/>
            <w:i/>
            <w:sz w:val="16"/>
            <w:szCs w:val="16"/>
          </w:rPr>
          <w:tab/>
        </w:r>
        <w:bookmarkEnd w:id="3"/>
        <w:bookmarkEnd w:id="2"/>
        <w:bookmarkEnd w:id="1"/>
        <w:r w:rsidRPr="00D36160">
          <w:rPr>
            <w:rFonts w:ascii="Arial" w:hAnsi="Arial" w:cs="Arial"/>
          </w:rPr>
          <w:fldChar w:fldCharType="begin"/>
        </w:r>
        <w:r w:rsidRPr="00D36160">
          <w:rPr>
            <w:rFonts w:ascii="Arial" w:hAnsi="Arial" w:cs="Arial"/>
          </w:rPr>
          <w:instrText>PAGE   \* MERGEFORMAT</w:instrText>
        </w:r>
        <w:r w:rsidRPr="00D36160">
          <w:rPr>
            <w:rFonts w:ascii="Arial" w:hAnsi="Arial" w:cs="Arial"/>
          </w:rPr>
          <w:fldChar w:fldCharType="separate"/>
        </w:r>
        <w:r w:rsidR="007E5A33">
          <w:rPr>
            <w:rFonts w:ascii="Arial" w:hAnsi="Arial" w:cs="Arial"/>
            <w:noProof/>
          </w:rPr>
          <w:t>8</w:t>
        </w:r>
        <w:r w:rsidRPr="00D36160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.-</w:t>
        </w:r>
      </w:p>
    </w:sdtContent>
  </w:sdt>
  <w:p w:rsidR="00B02450" w:rsidRPr="005165DC" w:rsidRDefault="00B02450" w:rsidP="005165DC">
    <w:pPr>
      <w:pStyle w:val="Piedepgina"/>
    </w:pPr>
  </w:p>
  <w:p w:rsidR="00B02450" w:rsidRPr="005165DC" w:rsidRDefault="00B02450" w:rsidP="005165DC">
    <w:pPr>
      <w:pStyle w:val="Piedepgina"/>
    </w:pPr>
  </w:p>
  <w:p w:rsidR="00B02450" w:rsidRPr="005165DC" w:rsidRDefault="00B024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77" w:rsidRDefault="00453177">
      <w:r>
        <w:separator/>
      </w:r>
    </w:p>
  </w:footnote>
  <w:footnote w:type="continuationSeparator" w:id="0">
    <w:p w:rsidR="00453177" w:rsidRDefault="0045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50" w:rsidRDefault="00B02450" w:rsidP="00F45F1C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2880"/>
        <w:tab w:val="center" w:pos="4394"/>
      </w:tabs>
      <w:rPr>
        <w:noProof/>
      </w:rPr>
    </w:pPr>
    <w:r>
      <w:rPr>
        <w:noProof/>
      </w:rPr>
      <w:drawing>
        <wp:inline distT="0" distB="0" distL="0" distR="0" wp14:anchorId="6234437B" wp14:editId="0A0DBAE0">
          <wp:extent cx="1019175" cy="447675"/>
          <wp:effectExtent l="0" t="0" r="9525" b="9525"/>
          <wp:docPr id="18" name="Imagen 1" descr="Descripción: logofgua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fgua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B02450" w:rsidRDefault="00B02450" w:rsidP="00F45F1C">
    <w:pPr>
      <w:pStyle w:val="Encabezado"/>
      <w:pBdr>
        <w:bottom w:val="single" w:sz="4" w:space="1" w:color="auto"/>
      </w:pBdr>
    </w:pPr>
  </w:p>
  <w:p w:rsidR="00B02450" w:rsidRDefault="00B024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7E5A33" w:rsidRDefault="007E5A33" w:rsidP="007E5A33">
    <w:pPr>
      <w:pStyle w:val="Encabezado"/>
      <w:rPr>
        <w:rFonts w:ascii="Arial" w:hAnsi="Arial" w:cs="Arial"/>
        <w:b/>
      </w:rPr>
    </w:pPr>
    <w:r>
      <w:rPr>
        <w:noProof/>
      </w:rPr>
      <w:drawing>
        <wp:inline distT="0" distB="0" distL="0" distR="0">
          <wp:extent cx="2700000" cy="414000"/>
          <wp:effectExtent l="0" t="0" r="5715" b="571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E5A33">
      <w:rPr>
        <w:rFonts w:ascii="Arial" w:hAnsi="Arial" w:cs="Arial"/>
        <w:b/>
      </w:rPr>
      <w:t>Versión 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EA0"/>
    <w:multiLevelType w:val="hybridMultilevel"/>
    <w:tmpl w:val="2E62C770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44C"/>
    <w:multiLevelType w:val="hybridMultilevel"/>
    <w:tmpl w:val="0C94CDC2"/>
    <w:lvl w:ilvl="0" w:tplc="0F7C56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AD7468"/>
    <w:multiLevelType w:val="hybridMultilevel"/>
    <w:tmpl w:val="C03A156A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3D25"/>
    <w:multiLevelType w:val="hybridMultilevel"/>
    <w:tmpl w:val="0C94CDC2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D575FE"/>
    <w:multiLevelType w:val="hybridMultilevel"/>
    <w:tmpl w:val="E9BC674C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2991"/>
    <w:multiLevelType w:val="hybridMultilevel"/>
    <w:tmpl w:val="D6785E48"/>
    <w:lvl w:ilvl="0" w:tplc="BAB67D2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B4CEF"/>
    <w:multiLevelType w:val="hybridMultilevel"/>
    <w:tmpl w:val="A7C263A8"/>
    <w:lvl w:ilvl="0" w:tplc="E318B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77D"/>
    <w:multiLevelType w:val="hybridMultilevel"/>
    <w:tmpl w:val="59DA83FC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522EE"/>
    <w:multiLevelType w:val="hybridMultilevel"/>
    <w:tmpl w:val="168A103A"/>
    <w:lvl w:ilvl="0" w:tplc="447CBCB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C78EA"/>
    <w:multiLevelType w:val="multilevel"/>
    <w:tmpl w:val="1820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3774EF"/>
    <w:multiLevelType w:val="hybridMultilevel"/>
    <w:tmpl w:val="B7582DB2"/>
    <w:lvl w:ilvl="0" w:tplc="68E2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14"/>
    <w:rsid w:val="00040646"/>
    <w:rsid w:val="00045814"/>
    <w:rsid w:val="000755C5"/>
    <w:rsid w:val="00085145"/>
    <w:rsid w:val="00097C77"/>
    <w:rsid w:val="000A3111"/>
    <w:rsid w:val="000B3C15"/>
    <w:rsid w:val="000D19C2"/>
    <w:rsid w:val="00146FD5"/>
    <w:rsid w:val="0018586A"/>
    <w:rsid w:val="001978A9"/>
    <w:rsid w:val="001A61DE"/>
    <w:rsid w:val="001B42F7"/>
    <w:rsid w:val="001B55CA"/>
    <w:rsid w:val="001B6361"/>
    <w:rsid w:val="001F5E4F"/>
    <w:rsid w:val="00215EE1"/>
    <w:rsid w:val="00216A50"/>
    <w:rsid w:val="002175EA"/>
    <w:rsid w:val="00251D01"/>
    <w:rsid w:val="00264D89"/>
    <w:rsid w:val="00274C5B"/>
    <w:rsid w:val="00291FC2"/>
    <w:rsid w:val="002A196F"/>
    <w:rsid w:val="002A76F5"/>
    <w:rsid w:val="002B2BD9"/>
    <w:rsid w:val="002D2744"/>
    <w:rsid w:val="002E2764"/>
    <w:rsid w:val="002F08A6"/>
    <w:rsid w:val="002F2458"/>
    <w:rsid w:val="00305386"/>
    <w:rsid w:val="0035781F"/>
    <w:rsid w:val="00365A32"/>
    <w:rsid w:val="00376D17"/>
    <w:rsid w:val="003A1BBB"/>
    <w:rsid w:val="003A67C0"/>
    <w:rsid w:val="003C7D5A"/>
    <w:rsid w:val="003E5C08"/>
    <w:rsid w:val="003E5FB0"/>
    <w:rsid w:val="00453177"/>
    <w:rsid w:val="004549D7"/>
    <w:rsid w:val="00467B50"/>
    <w:rsid w:val="00474E04"/>
    <w:rsid w:val="00496439"/>
    <w:rsid w:val="00497749"/>
    <w:rsid w:val="004C1A7C"/>
    <w:rsid w:val="004F4693"/>
    <w:rsid w:val="00504B10"/>
    <w:rsid w:val="00505574"/>
    <w:rsid w:val="00505884"/>
    <w:rsid w:val="0051512F"/>
    <w:rsid w:val="005165DC"/>
    <w:rsid w:val="0053639B"/>
    <w:rsid w:val="005378C0"/>
    <w:rsid w:val="0055086C"/>
    <w:rsid w:val="0058351E"/>
    <w:rsid w:val="00585DDF"/>
    <w:rsid w:val="005A6AB5"/>
    <w:rsid w:val="005E5227"/>
    <w:rsid w:val="005F119F"/>
    <w:rsid w:val="006108DA"/>
    <w:rsid w:val="006200E5"/>
    <w:rsid w:val="006456A8"/>
    <w:rsid w:val="00656FCD"/>
    <w:rsid w:val="00672C96"/>
    <w:rsid w:val="006746E7"/>
    <w:rsid w:val="006766D5"/>
    <w:rsid w:val="00690C93"/>
    <w:rsid w:val="006E5790"/>
    <w:rsid w:val="00701B13"/>
    <w:rsid w:val="00702E91"/>
    <w:rsid w:val="007925E7"/>
    <w:rsid w:val="007A1F81"/>
    <w:rsid w:val="007B06F9"/>
    <w:rsid w:val="007B55F7"/>
    <w:rsid w:val="007D4D3C"/>
    <w:rsid w:val="007D525C"/>
    <w:rsid w:val="007D59A4"/>
    <w:rsid w:val="007E5A33"/>
    <w:rsid w:val="00827418"/>
    <w:rsid w:val="0085521E"/>
    <w:rsid w:val="008606A1"/>
    <w:rsid w:val="0088066F"/>
    <w:rsid w:val="008978F9"/>
    <w:rsid w:val="008D4677"/>
    <w:rsid w:val="00930255"/>
    <w:rsid w:val="00980A7F"/>
    <w:rsid w:val="0098482D"/>
    <w:rsid w:val="0099544B"/>
    <w:rsid w:val="009C0411"/>
    <w:rsid w:val="009E0821"/>
    <w:rsid w:val="009E4B6E"/>
    <w:rsid w:val="009E63D6"/>
    <w:rsid w:val="009F147E"/>
    <w:rsid w:val="00A05A5C"/>
    <w:rsid w:val="00A132A1"/>
    <w:rsid w:val="00A3747B"/>
    <w:rsid w:val="00A96E36"/>
    <w:rsid w:val="00AB7D0A"/>
    <w:rsid w:val="00AC46E2"/>
    <w:rsid w:val="00AD29D7"/>
    <w:rsid w:val="00AD2D66"/>
    <w:rsid w:val="00AF4DBC"/>
    <w:rsid w:val="00B02450"/>
    <w:rsid w:val="00B10036"/>
    <w:rsid w:val="00B157E1"/>
    <w:rsid w:val="00B224BC"/>
    <w:rsid w:val="00B85BD1"/>
    <w:rsid w:val="00B95833"/>
    <w:rsid w:val="00B96614"/>
    <w:rsid w:val="00BA03E6"/>
    <w:rsid w:val="00BC347E"/>
    <w:rsid w:val="00BF6CC7"/>
    <w:rsid w:val="00C05839"/>
    <w:rsid w:val="00C40C91"/>
    <w:rsid w:val="00C41EB6"/>
    <w:rsid w:val="00C4547F"/>
    <w:rsid w:val="00C56A8B"/>
    <w:rsid w:val="00C83B32"/>
    <w:rsid w:val="00CB5AF5"/>
    <w:rsid w:val="00CB7C49"/>
    <w:rsid w:val="00CC11CE"/>
    <w:rsid w:val="00CC3507"/>
    <w:rsid w:val="00CD4E76"/>
    <w:rsid w:val="00CD79D6"/>
    <w:rsid w:val="00CE461C"/>
    <w:rsid w:val="00CF33CE"/>
    <w:rsid w:val="00CF7056"/>
    <w:rsid w:val="00D31174"/>
    <w:rsid w:val="00D36160"/>
    <w:rsid w:val="00D57B75"/>
    <w:rsid w:val="00D90309"/>
    <w:rsid w:val="00D94F43"/>
    <w:rsid w:val="00DB0B0D"/>
    <w:rsid w:val="00DB72A0"/>
    <w:rsid w:val="00DD08E7"/>
    <w:rsid w:val="00DE4606"/>
    <w:rsid w:val="00DF5746"/>
    <w:rsid w:val="00E046C4"/>
    <w:rsid w:val="00E05BE7"/>
    <w:rsid w:val="00E24D8E"/>
    <w:rsid w:val="00E24F09"/>
    <w:rsid w:val="00E27F5A"/>
    <w:rsid w:val="00E36EDB"/>
    <w:rsid w:val="00E54AE9"/>
    <w:rsid w:val="00E62B5C"/>
    <w:rsid w:val="00E809BD"/>
    <w:rsid w:val="00EA70C3"/>
    <w:rsid w:val="00EB54E7"/>
    <w:rsid w:val="00EC7204"/>
    <w:rsid w:val="00EE73E5"/>
    <w:rsid w:val="00EF1C93"/>
    <w:rsid w:val="00EF55C4"/>
    <w:rsid w:val="00F05679"/>
    <w:rsid w:val="00F43538"/>
    <w:rsid w:val="00F45F1C"/>
    <w:rsid w:val="00F579D2"/>
    <w:rsid w:val="00F669C1"/>
    <w:rsid w:val="00F804FD"/>
    <w:rsid w:val="00FB28C2"/>
    <w:rsid w:val="00FB3117"/>
    <w:rsid w:val="00FB45BA"/>
    <w:rsid w:val="00FB654C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630D4CA-A5A2-4C11-8F22-9DEACF14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FB45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456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456A8"/>
  </w:style>
  <w:style w:type="paragraph" w:styleId="Piedepgina">
    <w:name w:val="footer"/>
    <w:basedOn w:val="Normal"/>
    <w:link w:val="PiedepginaCar"/>
    <w:uiPriority w:val="99"/>
    <w:rsid w:val="006456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6A8"/>
  </w:style>
  <w:style w:type="paragraph" w:styleId="Sangradetextonormal">
    <w:name w:val="Body Text Indent"/>
    <w:basedOn w:val="Normal"/>
    <w:link w:val="SangradetextonormalCar"/>
    <w:rsid w:val="00D3616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36160"/>
  </w:style>
  <w:style w:type="paragraph" w:styleId="Prrafodelista">
    <w:name w:val="List Paragraph"/>
    <w:basedOn w:val="Normal"/>
    <w:uiPriority w:val="34"/>
    <w:qFormat/>
    <w:rsid w:val="00B9583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54A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4AE9"/>
  </w:style>
  <w:style w:type="character" w:styleId="Hipervnculo">
    <w:name w:val="Hyperlink"/>
    <w:basedOn w:val="Fuentedeprrafopredeter"/>
    <w:unhideWhenUsed/>
    <w:rsid w:val="00701B1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1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gua.es/politica-privacid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215C-E81D-4BFB-AB9E-D9D4521D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2622</Words>
  <Characters>14193</Characters>
  <Application>Microsoft Office Word</Application>
  <DocSecurity>0</DocSecurity>
  <Lines>394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DE COLABORACIÓN ENTRE LA FUNDACIÓN UNIVERSIDAD DE OVIEDO Y «Nombre» PARA LA FORMACIÓN PRÁCTICA DE ALUMNOS Y TIT</vt:lpstr>
    </vt:vector>
  </TitlesOfParts>
  <Company>qwerty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MARCO DE COLABORACIÓN ENTRE LA FUNDACIÓN UNIVERSIDAD DE OVIEDO Y «Nombre» PARA LA FORMACIÓN PRÁCTICA DE ALUMNOS Y TIT</dc:title>
  <dc:creator>eva</dc:creator>
  <cp:lastModifiedBy>Jesús López Linares</cp:lastModifiedBy>
  <cp:revision>2</cp:revision>
  <cp:lastPrinted>2015-02-19T13:17:00Z</cp:lastPrinted>
  <dcterms:created xsi:type="dcterms:W3CDTF">2019-04-02T09:29:00Z</dcterms:created>
  <dcterms:modified xsi:type="dcterms:W3CDTF">2019-04-02T09:29:00Z</dcterms:modified>
</cp:coreProperties>
</file>