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3F" w:rsidRPr="00921CF1" w:rsidRDefault="007B353F" w:rsidP="007B353F">
      <w:pPr>
        <w:pStyle w:val="Ttulo1"/>
        <w:tabs>
          <w:tab w:val="clear" w:pos="7938"/>
          <w:tab w:val="left" w:pos="-1393"/>
          <w:tab w:val="center" w:pos="3119"/>
          <w:tab w:val="left" w:pos="3600"/>
        </w:tabs>
        <w:spacing w:line="360" w:lineRule="auto"/>
        <w:jc w:val="center"/>
        <w:rPr>
          <w:rFonts w:ascii="Times New Roman" w:hAnsi="Times New Roman"/>
          <w:b/>
          <w:spacing w:val="0"/>
          <w:sz w:val="21"/>
          <w:szCs w:val="21"/>
        </w:rPr>
      </w:pPr>
      <w:r w:rsidRPr="00921CF1">
        <w:rPr>
          <w:rFonts w:ascii="Times New Roman" w:hAnsi="Times New Roman"/>
          <w:b/>
          <w:spacing w:val="0"/>
          <w:sz w:val="21"/>
          <w:szCs w:val="21"/>
        </w:rPr>
        <w:t>CONTRATO</w:t>
      </w:r>
      <w:r w:rsidR="00B75316" w:rsidRPr="00921CF1">
        <w:rPr>
          <w:rFonts w:ascii="Times New Roman" w:hAnsi="Times New Roman"/>
          <w:b/>
          <w:spacing w:val="0"/>
          <w:sz w:val="21"/>
          <w:szCs w:val="21"/>
        </w:rPr>
        <w:t xml:space="preserve"> </w:t>
      </w:r>
      <w:r w:rsidR="006125DF">
        <w:rPr>
          <w:rFonts w:ascii="Times New Roman" w:hAnsi="Times New Roman"/>
          <w:b/>
          <w:spacing w:val="0"/>
          <w:sz w:val="21"/>
          <w:szCs w:val="21"/>
        </w:rPr>
        <w:t>ARTÍCULO 83 LOU</w:t>
      </w:r>
      <w:r w:rsidR="000D63A8" w:rsidRPr="00921CF1">
        <w:rPr>
          <w:rFonts w:ascii="Times New Roman" w:hAnsi="Times New Roman"/>
          <w:b/>
          <w:spacing w:val="0"/>
          <w:sz w:val="21"/>
          <w:szCs w:val="21"/>
        </w:rPr>
        <w:t xml:space="preserve"> ENTRE LA UNIVERSIDAD DE ALCALÁ Y LA </w:t>
      </w:r>
      <w:r w:rsidR="00B75316" w:rsidRPr="00921CF1">
        <w:rPr>
          <w:rFonts w:ascii="Times New Roman" w:hAnsi="Times New Roman"/>
          <w:b/>
          <w:spacing w:val="0"/>
          <w:sz w:val="21"/>
          <w:szCs w:val="21"/>
        </w:rPr>
        <w:t xml:space="preserve">EMPRESA </w:t>
      </w:r>
      <w:r w:rsidR="00B75316" w:rsidRPr="00921CF1">
        <w:rPr>
          <w:rFonts w:ascii="Times New Roman" w:hAnsi="Times New Roman"/>
          <w:b/>
          <w:spacing w:val="0"/>
          <w:sz w:val="21"/>
          <w:szCs w:val="21"/>
          <w:highlight w:val="yellow"/>
        </w:rPr>
        <w:t>[…]</w:t>
      </w:r>
      <w:r w:rsidRPr="00921CF1">
        <w:rPr>
          <w:rFonts w:ascii="Times New Roman" w:hAnsi="Times New Roman"/>
          <w:b/>
          <w:spacing w:val="0"/>
          <w:sz w:val="21"/>
          <w:szCs w:val="21"/>
        </w:rPr>
        <w:t xml:space="preserve"> PARA </w:t>
      </w:r>
      <w:r w:rsidR="0018542E">
        <w:rPr>
          <w:rFonts w:ascii="Times New Roman" w:hAnsi="Times New Roman"/>
          <w:b/>
          <w:spacing w:val="0"/>
          <w:sz w:val="21"/>
          <w:szCs w:val="21"/>
        </w:rPr>
        <w:t xml:space="preserve">LA REALIZACIÓN DEL CURSO DE ESPECIALIZACIÓN TITULADO </w:t>
      </w:r>
      <w:r w:rsidR="00B75316" w:rsidRPr="00921CF1">
        <w:rPr>
          <w:rFonts w:ascii="Times New Roman" w:hAnsi="Times New Roman"/>
          <w:b/>
          <w:spacing w:val="0"/>
          <w:sz w:val="21"/>
          <w:szCs w:val="21"/>
          <w:highlight w:val="yellow"/>
        </w:rPr>
        <w:t>[…]</w:t>
      </w:r>
    </w:p>
    <w:p w:rsidR="007B353F" w:rsidRPr="00921CF1" w:rsidRDefault="007B353F">
      <w:pPr>
        <w:pStyle w:val="Ttulo1"/>
        <w:tabs>
          <w:tab w:val="clear" w:pos="7938"/>
          <w:tab w:val="left" w:pos="-1393"/>
          <w:tab w:val="center" w:pos="3119"/>
          <w:tab w:val="left" w:pos="3600"/>
        </w:tabs>
        <w:spacing w:line="360" w:lineRule="auto"/>
        <w:rPr>
          <w:rFonts w:ascii="Times New Roman" w:hAnsi="Times New Roman"/>
          <w:spacing w:val="0"/>
          <w:sz w:val="21"/>
          <w:szCs w:val="21"/>
        </w:rPr>
      </w:pPr>
    </w:p>
    <w:p w:rsidR="000879A9" w:rsidRPr="00921CF1" w:rsidRDefault="000879A9" w:rsidP="009034EA">
      <w:pPr>
        <w:pStyle w:val="Ttulo1"/>
        <w:tabs>
          <w:tab w:val="clear" w:pos="7938"/>
          <w:tab w:val="left" w:pos="-1393"/>
          <w:tab w:val="center" w:pos="3119"/>
          <w:tab w:val="left" w:pos="3600"/>
        </w:tabs>
        <w:spacing w:line="360" w:lineRule="auto"/>
        <w:jc w:val="center"/>
        <w:rPr>
          <w:rFonts w:ascii="Times New Roman" w:hAnsi="Times New Roman"/>
          <w:spacing w:val="0"/>
          <w:sz w:val="21"/>
          <w:szCs w:val="21"/>
        </w:rPr>
      </w:pPr>
      <w:r w:rsidRPr="00921CF1">
        <w:rPr>
          <w:rFonts w:ascii="Times New Roman" w:hAnsi="Times New Roman"/>
          <w:spacing w:val="0"/>
          <w:sz w:val="21"/>
          <w:szCs w:val="21"/>
        </w:rPr>
        <w:t xml:space="preserve">Alcalá de Henares, a </w:t>
      </w:r>
      <w:r w:rsidR="00B75316" w:rsidRPr="00921CF1">
        <w:rPr>
          <w:rFonts w:ascii="Times New Roman" w:hAnsi="Times New Roman"/>
          <w:spacing w:val="0"/>
          <w:sz w:val="21"/>
          <w:szCs w:val="21"/>
          <w:highlight w:val="yellow"/>
        </w:rPr>
        <w:t>[…]</w:t>
      </w:r>
      <w:r w:rsidR="00805AD2" w:rsidRPr="00921CF1">
        <w:rPr>
          <w:rFonts w:ascii="Times New Roman" w:hAnsi="Times New Roman"/>
          <w:spacing w:val="0"/>
          <w:sz w:val="21"/>
          <w:szCs w:val="21"/>
        </w:rPr>
        <w:t xml:space="preserve"> </w:t>
      </w:r>
      <w:r w:rsidR="00805AD2" w:rsidRPr="00921CF1">
        <w:rPr>
          <w:rFonts w:ascii="Times New Roman" w:hAnsi="Times New Roman"/>
          <w:spacing w:val="0"/>
          <w:sz w:val="21"/>
          <w:szCs w:val="21"/>
          <w:highlight w:val="yellow"/>
        </w:rPr>
        <w:t xml:space="preserve">de </w:t>
      </w:r>
      <w:r w:rsidR="00B75316" w:rsidRPr="00921CF1">
        <w:rPr>
          <w:rFonts w:ascii="Times New Roman" w:hAnsi="Times New Roman"/>
          <w:spacing w:val="0"/>
          <w:sz w:val="21"/>
          <w:szCs w:val="21"/>
          <w:highlight w:val="yellow"/>
        </w:rPr>
        <w:t>[…]</w:t>
      </w:r>
      <w:r w:rsidR="00805AD2" w:rsidRPr="00921CF1">
        <w:rPr>
          <w:rFonts w:ascii="Times New Roman" w:hAnsi="Times New Roman"/>
          <w:spacing w:val="0"/>
          <w:sz w:val="21"/>
          <w:szCs w:val="21"/>
        </w:rPr>
        <w:t xml:space="preserve"> de </w:t>
      </w:r>
      <w:r w:rsidR="0059366E" w:rsidRPr="0059366E">
        <w:rPr>
          <w:rFonts w:ascii="Times New Roman" w:hAnsi="Times New Roman"/>
          <w:spacing w:val="0"/>
          <w:sz w:val="21"/>
          <w:szCs w:val="21"/>
          <w:highlight w:val="yellow"/>
        </w:rPr>
        <w:t>[…]</w:t>
      </w:r>
    </w:p>
    <w:p w:rsidR="000879A9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3F1A16" w:rsidRPr="00921CF1" w:rsidRDefault="003F1A16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0879A9" w:rsidRPr="00921CF1" w:rsidRDefault="000879A9" w:rsidP="00EA2FDA">
      <w:pPr>
        <w:tabs>
          <w:tab w:val="left" w:pos="-1393"/>
          <w:tab w:val="center" w:pos="3119"/>
          <w:tab w:val="left" w:pos="3600"/>
        </w:tabs>
        <w:suppressAutoHyphens/>
        <w:spacing w:line="360" w:lineRule="auto"/>
        <w:jc w:val="center"/>
        <w:rPr>
          <w:b/>
          <w:sz w:val="21"/>
          <w:szCs w:val="21"/>
        </w:rPr>
      </w:pPr>
      <w:r w:rsidRPr="00921CF1">
        <w:rPr>
          <w:b/>
          <w:sz w:val="21"/>
          <w:szCs w:val="21"/>
        </w:rPr>
        <w:t>COMPARECEN</w:t>
      </w:r>
    </w:p>
    <w:p w:rsidR="000879A9" w:rsidRPr="00921CF1" w:rsidRDefault="000879A9" w:rsidP="009004AA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934891" w:rsidRPr="00934891" w:rsidRDefault="00934891" w:rsidP="0093489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pacing w:val="-3"/>
          <w:sz w:val="21"/>
          <w:szCs w:val="21"/>
        </w:rPr>
      </w:pPr>
      <w:r w:rsidRPr="00934891">
        <w:rPr>
          <w:spacing w:val="-3"/>
          <w:sz w:val="21"/>
          <w:szCs w:val="21"/>
        </w:rPr>
        <w:t>De una parte, la Universidad de Alcalá (UAH), con CIF Q-2818018-J, y domicilio en Alcalá de Henares (Madrid), Plaza de San Diego, s/n. Interviene, en su nombre y representación, D.</w:t>
      </w:r>
      <w:r w:rsidR="00F427D4">
        <w:rPr>
          <w:spacing w:val="-3"/>
          <w:sz w:val="21"/>
          <w:szCs w:val="21"/>
        </w:rPr>
        <w:t>/ Dña.</w:t>
      </w:r>
      <w:r w:rsidRPr="00934891">
        <w:rPr>
          <w:spacing w:val="-3"/>
          <w:sz w:val="21"/>
          <w:szCs w:val="21"/>
        </w:rPr>
        <w:t xml:space="preserve"> </w:t>
      </w:r>
      <w:r w:rsidR="003F1A16" w:rsidRPr="00921CF1">
        <w:rPr>
          <w:sz w:val="21"/>
          <w:szCs w:val="21"/>
          <w:highlight w:val="yellow"/>
        </w:rPr>
        <w:t>[…]</w:t>
      </w:r>
      <w:r w:rsidR="00F427D4">
        <w:rPr>
          <w:spacing w:val="-3"/>
          <w:sz w:val="21"/>
          <w:szCs w:val="21"/>
        </w:rPr>
        <w:t xml:space="preserve"> en su calidad de Vicerrector de </w:t>
      </w:r>
      <w:r w:rsidRPr="00934891">
        <w:rPr>
          <w:spacing w:val="-3"/>
          <w:sz w:val="21"/>
          <w:szCs w:val="21"/>
        </w:rPr>
        <w:t xml:space="preserve">Investigación y Transferencia en virtud del nombramiento efectuado a su favor por Resolución del Rector de la UAH de fecha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 de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 de</w:t>
      </w:r>
      <w:r w:rsidR="003F1A16">
        <w:rPr>
          <w:spacing w:val="-3"/>
          <w:sz w:val="21"/>
          <w:szCs w:val="21"/>
        </w:rPr>
        <w:t xml:space="preserve">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 y competencias delegadas por Resolución del Rector de la UAH de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 de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 de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 (BOCM nº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, de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 de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 xml:space="preserve"> de </w:t>
      </w:r>
      <w:r w:rsidR="003F1A16" w:rsidRPr="00921CF1">
        <w:rPr>
          <w:sz w:val="21"/>
          <w:szCs w:val="21"/>
          <w:highlight w:val="yellow"/>
        </w:rPr>
        <w:t>[…]</w:t>
      </w:r>
      <w:r w:rsidRPr="00934891">
        <w:rPr>
          <w:spacing w:val="-3"/>
          <w:sz w:val="21"/>
          <w:szCs w:val="21"/>
        </w:rPr>
        <w:t>).</w:t>
      </w:r>
    </w:p>
    <w:p w:rsidR="000B36B7" w:rsidRDefault="000B36B7" w:rsidP="00DE1E72">
      <w:pPr>
        <w:spacing w:line="360" w:lineRule="auto"/>
        <w:jc w:val="both"/>
        <w:rPr>
          <w:sz w:val="21"/>
          <w:szCs w:val="21"/>
        </w:rPr>
      </w:pPr>
    </w:p>
    <w:p w:rsidR="00680707" w:rsidRPr="00921CF1" w:rsidRDefault="00680707" w:rsidP="00680707">
      <w:pPr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 xml:space="preserve">De esa misma parte, el Dr./a D./Dña. </w:t>
      </w:r>
      <w:r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 xml:space="preserve">, DNI </w:t>
      </w:r>
      <w:r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>,  Profesor</w:t>
      </w:r>
      <w:r w:rsidR="007148A3">
        <w:rPr>
          <w:sz w:val="21"/>
          <w:szCs w:val="21"/>
        </w:rPr>
        <w:t>/a</w:t>
      </w:r>
      <w:r w:rsidRPr="00921CF1">
        <w:rPr>
          <w:sz w:val="21"/>
          <w:szCs w:val="21"/>
        </w:rPr>
        <w:t xml:space="preserve"> </w:t>
      </w:r>
      <w:r w:rsidRPr="00921CF1">
        <w:rPr>
          <w:sz w:val="21"/>
          <w:szCs w:val="21"/>
          <w:highlight w:val="yellow"/>
        </w:rPr>
        <w:t>[…Titular, Catedrático, Contratado…]</w:t>
      </w:r>
      <w:r w:rsidRPr="00921CF1">
        <w:rPr>
          <w:sz w:val="21"/>
          <w:szCs w:val="21"/>
        </w:rPr>
        <w:t xml:space="preserve"> del Departamento de </w:t>
      </w:r>
      <w:r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 xml:space="preserve"> de la Universidad de Alcalá, en nombre y representación del equipo investigador (en adelante, “el  equipo investigador”) que dirige</w:t>
      </w:r>
      <w:r>
        <w:rPr>
          <w:sz w:val="21"/>
          <w:szCs w:val="21"/>
        </w:rPr>
        <w:t>,</w:t>
      </w:r>
      <w:r w:rsidRPr="00921CF1">
        <w:rPr>
          <w:sz w:val="21"/>
          <w:szCs w:val="21"/>
        </w:rPr>
        <w:t xml:space="preserve"> estando facultado para este acto de acuerdo con la normativa en vigor para la realización de contratos de investigación.</w:t>
      </w:r>
    </w:p>
    <w:p w:rsidR="00680707" w:rsidRDefault="00680707" w:rsidP="000B36B7">
      <w:pPr>
        <w:spacing w:line="360" w:lineRule="auto"/>
        <w:jc w:val="both"/>
        <w:rPr>
          <w:spacing w:val="-3"/>
          <w:sz w:val="21"/>
          <w:szCs w:val="21"/>
        </w:rPr>
      </w:pPr>
    </w:p>
    <w:p w:rsidR="000B36B7" w:rsidRPr="000B36B7" w:rsidRDefault="000B36B7" w:rsidP="000B36B7">
      <w:pPr>
        <w:spacing w:line="360" w:lineRule="auto"/>
        <w:jc w:val="both"/>
        <w:rPr>
          <w:spacing w:val="-3"/>
          <w:sz w:val="21"/>
          <w:szCs w:val="21"/>
        </w:rPr>
      </w:pPr>
      <w:r w:rsidRPr="000B36B7">
        <w:rPr>
          <w:spacing w:val="-3"/>
          <w:sz w:val="21"/>
          <w:szCs w:val="21"/>
        </w:rPr>
        <w:t xml:space="preserve">De otra parte, la Fundación General de la Universidad de Alcalá (en adelante, la Fundación), con CIF G-80090863, con domicilio social en la calle Imagen, número 1-3, de Alcalá de Henares (Madrid). Interviene en su nombre y representación, el Director General de la citada entidad, </w:t>
      </w:r>
      <w:r w:rsidR="00F427D4">
        <w:rPr>
          <w:spacing w:val="-3"/>
          <w:sz w:val="21"/>
          <w:szCs w:val="21"/>
        </w:rPr>
        <w:t xml:space="preserve">D./ </w:t>
      </w:r>
      <w:r w:rsidRPr="000B36B7">
        <w:rPr>
          <w:spacing w:val="-3"/>
          <w:sz w:val="21"/>
          <w:szCs w:val="21"/>
        </w:rPr>
        <w:t xml:space="preserve">Dña. </w:t>
      </w:r>
      <w:r w:rsidR="003F1A16" w:rsidRPr="00921CF1">
        <w:rPr>
          <w:sz w:val="21"/>
          <w:szCs w:val="21"/>
          <w:highlight w:val="yellow"/>
        </w:rPr>
        <w:t>[…]</w:t>
      </w:r>
      <w:r w:rsidRPr="000B36B7">
        <w:rPr>
          <w:spacing w:val="-3"/>
          <w:sz w:val="21"/>
          <w:szCs w:val="21"/>
        </w:rPr>
        <w:t xml:space="preserve">, con NIF </w:t>
      </w:r>
      <w:r w:rsidR="003F1A16" w:rsidRPr="00921CF1">
        <w:rPr>
          <w:sz w:val="21"/>
          <w:szCs w:val="21"/>
          <w:highlight w:val="yellow"/>
        </w:rPr>
        <w:t>[…]</w:t>
      </w:r>
      <w:r w:rsidRPr="000B36B7">
        <w:rPr>
          <w:spacing w:val="-3"/>
          <w:sz w:val="21"/>
          <w:szCs w:val="21"/>
        </w:rPr>
        <w:t xml:space="preserve">, en virtud de poder otorgado ante el notario de </w:t>
      </w:r>
      <w:r w:rsidR="003F1A16" w:rsidRPr="00921CF1">
        <w:rPr>
          <w:sz w:val="21"/>
          <w:szCs w:val="21"/>
          <w:highlight w:val="yellow"/>
        </w:rPr>
        <w:t>[…]</w:t>
      </w:r>
      <w:r w:rsidRPr="000B36B7">
        <w:rPr>
          <w:spacing w:val="-3"/>
          <w:sz w:val="21"/>
          <w:szCs w:val="21"/>
        </w:rPr>
        <w:t>, D.</w:t>
      </w:r>
      <w:r w:rsidR="00F427D4">
        <w:rPr>
          <w:spacing w:val="-3"/>
          <w:sz w:val="21"/>
          <w:szCs w:val="21"/>
        </w:rPr>
        <w:t>/Dña.</w:t>
      </w:r>
      <w:r w:rsidRPr="000B36B7">
        <w:rPr>
          <w:spacing w:val="-3"/>
          <w:sz w:val="21"/>
          <w:szCs w:val="21"/>
        </w:rPr>
        <w:t xml:space="preserve"> </w:t>
      </w:r>
      <w:r w:rsidR="003F1A16" w:rsidRPr="00921CF1">
        <w:rPr>
          <w:sz w:val="21"/>
          <w:szCs w:val="21"/>
          <w:highlight w:val="yellow"/>
        </w:rPr>
        <w:t>[…]</w:t>
      </w:r>
      <w:r w:rsidRPr="000B36B7">
        <w:rPr>
          <w:spacing w:val="-3"/>
          <w:sz w:val="21"/>
          <w:szCs w:val="21"/>
        </w:rPr>
        <w:t xml:space="preserve"> el </w:t>
      </w:r>
      <w:r w:rsidR="003F1A16" w:rsidRPr="00921CF1">
        <w:rPr>
          <w:sz w:val="21"/>
          <w:szCs w:val="21"/>
          <w:highlight w:val="yellow"/>
        </w:rPr>
        <w:t>[…]</w:t>
      </w:r>
      <w:r w:rsidRPr="000B36B7">
        <w:rPr>
          <w:spacing w:val="-3"/>
          <w:sz w:val="21"/>
          <w:szCs w:val="21"/>
        </w:rPr>
        <w:t xml:space="preserve"> de </w:t>
      </w:r>
      <w:r w:rsidR="003F1A16" w:rsidRPr="00921CF1">
        <w:rPr>
          <w:sz w:val="21"/>
          <w:szCs w:val="21"/>
          <w:highlight w:val="yellow"/>
        </w:rPr>
        <w:t>[…]</w:t>
      </w:r>
      <w:r w:rsidRPr="000B36B7">
        <w:rPr>
          <w:spacing w:val="-3"/>
          <w:sz w:val="21"/>
          <w:szCs w:val="21"/>
        </w:rPr>
        <w:t xml:space="preserve"> de </w:t>
      </w:r>
      <w:r w:rsidR="003F1A16" w:rsidRPr="00921CF1">
        <w:rPr>
          <w:sz w:val="21"/>
          <w:szCs w:val="21"/>
          <w:highlight w:val="yellow"/>
        </w:rPr>
        <w:t>[…]</w:t>
      </w:r>
    </w:p>
    <w:p w:rsidR="00805AD2" w:rsidRPr="00DE1E72" w:rsidRDefault="00805AD2" w:rsidP="00805AD2">
      <w:pPr>
        <w:spacing w:line="360" w:lineRule="auto"/>
        <w:jc w:val="both"/>
        <w:rPr>
          <w:sz w:val="21"/>
          <w:szCs w:val="21"/>
        </w:rPr>
      </w:pPr>
    </w:p>
    <w:p w:rsidR="00B75316" w:rsidRPr="00921CF1" w:rsidRDefault="00680707" w:rsidP="00B75316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>
        <w:rPr>
          <w:sz w:val="21"/>
          <w:szCs w:val="21"/>
        </w:rPr>
        <w:t>Y d</w:t>
      </w:r>
      <w:r w:rsidR="00805AD2" w:rsidRPr="00921CF1">
        <w:rPr>
          <w:sz w:val="21"/>
          <w:szCs w:val="21"/>
        </w:rPr>
        <w:t xml:space="preserve">e otra parte,  la </w:t>
      </w:r>
      <w:r w:rsidR="00B75316" w:rsidRPr="00921CF1">
        <w:rPr>
          <w:sz w:val="21"/>
          <w:szCs w:val="21"/>
          <w:highlight w:val="cyan"/>
        </w:rPr>
        <w:t>empresa […],</w:t>
      </w:r>
      <w:r w:rsidR="00B75316" w:rsidRPr="00921CF1">
        <w:rPr>
          <w:sz w:val="21"/>
          <w:szCs w:val="21"/>
          <w:lang w:val="es-ES"/>
        </w:rPr>
        <w:t xml:space="preserve"> con CIF </w:t>
      </w:r>
      <w:r w:rsidR="00B75316" w:rsidRPr="00921CF1">
        <w:rPr>
          <w:sz w:val="21"/>
          <w:szCs w:val="21"/>
          <w:highlight w:val="cyan"/>
          <w:lang w:val="es-ES"/>
        </w:rPr>
        <w:t>[…</w:t>
      </w:r>
      <w:r w:rsidR="00B75316" w:rsidRPr="00921CF1">
        <w:rPr>
          <w:sz w:val="21"/>
          <w:szCs w:val="21"/>
          <w:lang w:val="es-ES"/>
        </w:rPr>
        <w:t xml:space="preserve">] y sede en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, calle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, en adelante </w:t>
      </w:r>
      <w:r w:rsidR="00B75316" w:rsidRPr="00921CF1">
        <w:rPr>
          <w:sz w:val="21"/>
          <w:szCs w:val="21"/>
          <w:highlight w:val="cyan"/>
          <w:lang w:val="es-ES"/>
        </w:rPr>
        <w:t>“</w:t>
      </w:r>
      <w:r w:rsidR="00B75316" w:rsidRPr="00921CF1">
        <w:rPr>
          <w:b/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highlight w:val="cyan"/>
          <w:lang w:val="es-ES"/>
        </w:rPr>
        <w:t>”,</w:t>
      </w:r>
      <w:r w:rsidR="00B75316" w:rsidRPr="00921CF1">
        <w:rPr>
          <w:sz w:val="21"/>
          <w:szCs w:val="21"/>
          <w:lang w:val="es-ES"/>
        </w:rPr>
        <w:t xml:space="preserve"> debidamente representada por D./Dña.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, con DNI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, quien actúa en virtud de poder suficiente para obligar a su representada de fecha […] de […] de […], otorgado ante el ilustre Notario de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 D./Dña.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 con el número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 de su protocolo, e inscrito en el Registro Mercantil de Madrid en el tomo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, libro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, folio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 de la Sección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  hoja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 xml:space="preserve">  inscripción </w:t>
      </w:r>
      <w:r w:rsidR="00B75316" w:rsidRPr="00921CF1">
        <w:rPr>
          <w:sz w:val="21"/>
          <w:szCs w:val="21"/>
          <w:highlight w:val="cyan"/>
          <w:lang w:val="es-ES"/>
        </w:rPr>
        <w:t>[…]</w:t>
      </w:r>
      <w:r w:rsidR="00B75316" w:rsidRPr="00921CF1">
        <w:rPr>
          <w:sz w:val="21"/>
          <w:szCs w:val="21"/>
          <w:lang w:val="es-ES"/>
        </w:rPr>
        <w:t>, que declaran vigente por no haber sido modificado, revocado ni suspendido.</w:t>
      </w:r>
    </w:p>
    <w:p w:rsidR="00805AD2" w:rsidRPr="00921CF1" w:rsidRDefault="00805AD2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</w:p>
    <w:p w:rsidR="00B75316" w:rsidRDefault="00B75316" w:rsidP="00B75316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>Los intervinientes,  se reconocen recíprocamente plena capacidad jurídica para contratar y, en el caso de representar a terceros, cada uno de ellos asegura que el poder con el que actúa no ha sido revocado ni limitado, y que es bastante para obligar a sus representados en virtud de este acuerdo y, a tal efecto</w:t>
      </w:r>
    </w:p>
    <w:p w:rsidR="000879A9" w:rsidRPr="00921CF1" w:rsidRDefault="000879A9" w:rsidP="00EA2FDA">
      <w:pPr>
        <w:tabs>
          <w:tab w:val="left" w:pos="-1393"/>
          <w:tab w:val="center" w:pos="3119"/>
          <w:tab w:val="left" w:pos="3600"/>
        </w:tabs>
        <w:suppressAutoHyphens/>
        <w:spacing w:line="360" w:lineRule="auto"/>
        <w:jc w:val="center"/>
        <w:rPr>
          <w:b/>
          <w:sz w:val="21"/>
          <w:szCs w:val="21"/>
        </w:rPr>
      </w:pPr>
      <w:r w:rsidRPr="00921CF1">
        <w:rPr>
          <w:b/>
          <w:sz w:val="21"/>
          <w:szCs w:val="21"/>
        </w:rPr>
        <w:lastRenderedPageBreak/>
        <w:t>EXPONEN</w:t>
      </w:r>
    </w:p>
    <w:p w:rsidR="00805AD2" w:rsidRPr="00921CF1" w:rsidRDefault="00805AD2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</w:p>
    <w:p w:rsidR="00D51C14" w:rsidRDefault="00D51C14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 w:rsidRPr="00921CF1">
        <w:rPr>
          <w:b/>
          <w:sz w:val="21"/>
          <w:szCs w:val="21"/>
          <w:lang w:val="es-ES"/>
        </w:rPr>
        <w:t>PRIMERO</w:t>
      </w:r>
      <w:r w:rsidR="00805AD2" w:rsidRPr="00921CF1">
        <w:rPr>
          <w:sz w:val="21"/>
          <w:szCs w:val="21"/>
          <w:lang w:val="es-ES"/>
        </w:rPr>
        <w:t xml:space="preserve">.- Que la Universidad de Alcalá es una </w:t>
      </w:r>
      <w:r w:rsidR="004B107E" w:rsidRPr="00921CF1">
        <w:rPr>
          <w:sz w:val="21"/>
          <w:szCs w:val="21"/>
          <w:lang w:val="es-ES"/>
        </w:rPr>
        <w:t xml:space="preserve">de </w:t>
      </w:r>
      <w:r w:rsidRPr="00921CF1">
        <w:rPr>
          <w:sz w:val="21"/>
          <w:szCs w:val="21"/>
          <w:lang w:val="es-ES"/>
        </w:rPr>
        <w:t>Institución de Derecho Público</w:t>
      </w:r>
      <w:r w:rsidR="004B107E" w:rsidRPr="00921CF1">
        <w:rPr>
          <w:sz w:val="21"/>
          <w:szCs w:val="21"/>
          <w:lang w:val="es-ES"/>
        </w:rPr>
        <w:t xml:space="preserve"> encargada de la prestación del servicio público de la educación superior, que desarrolla mediante la investigación, la docencia y el estudio. La Universidad de Alcalá goza de plena autonomía, de conformidad con el artículo 27.10 de la Constitución, la Ley Orgánica de Universidades (LOU) y demás disposiciones que le sean de aplicación, así como según lo dispuesto en sus estatutos aprobados por Decreto 221/2003 de Consejo de Gobierno</w:t>
      </w:r>
      <w:r w:rsidR="00A44BE4" w:rsidRPr="00921CF1">
        <w:rPr>
          <w:sz w:val="21"/>
          <w:szCs w:val="21"/>
          <w:lang w:val="es-ES"/>
        </w:rPr>
        <w:t xml:space="preserve"> de la Comunidad de Madrid</w:t>
      </w:r>
      <w:r w:rsidR="004B107E" w:rsidRPr="00921CF1">
        <w:rPr>
          <w:sz w:val="21"/>
          <w:szCs w:val="21"/>
          <w:lang w:val="es-ES"/>
        </w:rPr>
        <w:t xml:space="preserve"> (modificados por Decreto 18/2012 de 26 de enero)</w:t>
      </w:r>
      <w:r w:rsidR="00A44BE4" w:rsidRPr="00921CF1">
        <w:rPr>
          <w:sz w:val="21"/>
          <w:szCs w:val="21"/>
          <w:lang w:val="es-ES"/>
        </w:rPr>
        <w:t>. La Universidad de Alcalá tiene entre sus fines</w:t>
      </w:r>
      <w:r w:rsidR="004B107E" w:rsidRPr="00921CF1">
        <w:rPr>
          <w:sz w:val="21"/>
          <w:szCs w:val="21"/>
          <w:lang w:val="es-ES"/>
        </w:rPr>
        <w:t xml:space="preserve"> </w:t>
      </w:r>
      <w:r w:rsidR="00A44BE4" w:rsidRPr="00921CF1">
        <w:rPr>
          <w:sz w:val="21"/>
          <w:szCs w:val="21"/>
          <w:lang w:val="es-ES"/>
        </w:rPr>
        <w:t>l</w:t>
      </w:r>
      <w:r w:rsidR="004B107E" w:rsidRPr="00921CF1">
        <w:rPr>
          <w:sz w:val="21"/>
          <w:szCs w:val="21"/>
          <w:lang w:val="es-ES"/>
        </w:rPr>
        <w:t>a promoción del desarrollo tecnológico, la transferencia de tecnología y la innovación como aplicación de los resultados de</w:t>
      </w:r>
      <w:r w:rsidRPr="00921CF1">
        <w:rPr>
          <w:sz w:val="21"/>
          <w:szCs w:val="21"/>
          <w:lang w:val="es-ES"/>
        </w:rPr>
        <w:t xml:space="preserve"> la investigación universitaria.</w:t>
      </w:r>
    </w:p>
    <w:p w:rsidR="000B36B7" w:rsidRDefault="000B36B7" w:rsidP="000B36B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  <w:lang w:val="es-ES"/>
        </w:rPr>
      </w:pPr>
    </w:p>
    <w:p w:rsidR="000B36B7" w:rsidRPr="000B36B7" w:rsidRDefault="000B36B7" w:rsidP="000B36B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 w:rsidRPr="000B36B7">
        <w:rPr>
          <w:b/>
          <w:sz w:val="21"/>
          <w:szCs w:val="21"/>
          <w:lang w:val="es-ES"/>
        </w:rPr>
        <w:t>SEGUNDO.-</w:t>
      </w:r>
      <w:r w:rsidRPr="000B36B7">
        <w:rPr>
          <w:sz w:val="21"/>
          <w:szCs w:val="21"/>
          <w:lang w:val="es-ES"/>
        </w:rPr>
        <w:t xml:space="preserve"> Que la FGUA, como institución sin ánimo de lucro y que tiene como finalidad, entre otras, cooperar con las funciones propias de la Universidad, mediante el fomento de la ayuda al estudio, a la docencia y a la investigación, está dispuesta a colaborar con el equipo investigador y con la Empresa en la realización del curso de especialización objeto del presente contrato.</w:t>
      </w:r>
    </w:p>
    <w:p w:rsidR="000B36B7" w:rsidRPr="00921CF1" w:rsidRDefault="000B36B7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</w:p>
    <w:p w:rsidR="00805AD2" w:rsidRPr="00921CF1" w:rsidRDefault="000B36B7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TERCERO</w:t>
      </w:r>
      <w:r w:rsidR="00D51C14" w:rsidRPr="00921CF1">
        <w:rPr>
          <w:sz w:val="21"/>
          <w:szCs w:val="21"/>
          <w:lang w:val="es-ES"/>
        </w:rPr>
        <w:t>.-</w:t>
      </w:r>
      <w:r w:rsidR="00A44BE4" w:rsidRPr="00921CF1">
        <w:rPr>
          <w:sz w:val="21"/>
          <w:szCs w:val="21"/>
          <w:lang w:val="es-ES"/>
        </w:rPr>
        <w:t xml:space="preserve"> </w:t>
      </w:r>
      <w:r w:rsidR="00D51C14" w:rsidRPr="00921CF1">
        <w:rPr>
          <w:sz w:val="21"/>
          <w:szCs w:val="21"/>
          <w:lang w:val="es-ES"/>
        </w:rPr>
        <w:t xml:space="preserve">Que la empresa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, constituida en virtud de escritura pública otorgada ante el Notario de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, D./Dña.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, el día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 de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 de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, e inscrita en el Registro Mercantil de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en el tomo </w:t>
      </w:r>
      <w:r w:rsidR="00D51C14" w:rsidRPr="00921CF1">
        <w:rPr>
          <w:sz w:val="21"/>
          <w:szCs w:val="21"/>
          <w:highlight w:val="cyan"/>
          <w:lang w:val="es-ES"/>
        </w:rPr>
        <w:t>[…],</w:t>
      </w:r>
      <w:r w:rsidR="00D51C14" w:rsidRPr="00921CF1">
        <w:rPr>
          <w:sz w:val="21"/>
          <w:szCs w:val="21"/>
          <w:lang w:val="es-ES"/>
        </w:rPr>
        <w:t xml:space="preserve"> libro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, folio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 de la Sección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  hoja [</w:t>
      </w:r>
      <w:r w:rsidR="00D51C14" w:rsidRPr="00921CF1">
        <w:rPr>
          <w:sz w:val="21"/>
          <w:szCs w:val="21"/>
          <w:highlight w:val="cyan"/>
          <w:lang w:val="es-ES"/>
        </w:rPr>
        <w:t>…]</w:t>
      </w:r>
      <w:r w:rsidR="00D51C14" w:rsidRPr="00921CF1">
        <w:rPr>
          <w:sz w:val="21"/>
          <w:szCs w:val="21"/>
          <w:lang w:val="es-ES"/>
        </w:rPr>
        <w:t xml:space="preserve">  inscripción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, goza de personalidad jurídica propia.  Centra sus actividades en el sector de </w:t>
      </w:r>
      <w:r w:rsidR="00D51C14" w:rsidRPr="00921CF1">
        <w:rPr>
          <w:sz w:val="21"/>
          <w:szCs w:val="21"/>
          <w:highlight w:val="cyan"/>
          <w:lang w:val="es-ES"/>
        </w:rPr>
        <w:t>[…]</w:t>
      </w:r>
      <w:r w:rsidR="00D51C14" w:rsidRPr="00921CF1">
        <w:rPr>
          <w:sz w:val="21"/>
          <w:szCs w:val="21"/>
          <w:lang w:val="es-ES"/>
        </w:rPr>
        <w:t xml:space="preserve"> y está </w:t>
      </w:r>
      <w:r w:rsidR="00575438">
        <w:rPr>
          <w:sz w:val="21"/>
          <w:szCs w:val="21"/>
          <w:lang w:val="es-ES"/>
        </w:rPr>
        <w:t xml:space="preserve">interesada </w:t>
      </w:r>
      <w:r w:rsidR="0018542E">
        <w:rPr>
          <w:sz w:val="21"/>
          <w:szCs w:val="21"/>
          <w:lang w:val="es-ES"/>
        </w:rPr>
        <w:t xml:space="preserve">en la realización por la Universidad de Alcalá del </w:t>
      </w:r>
      <w:r w:rsidR="00324945">
        <w:rPr>
          <w:sz w:val="21"/>
          <w:szCs w:val="21"/>
          <w:lang w:val="es-ES"/>
        </w:rPr>
        <w:t xml:space="preserve">curso de especialización titulado </w:t>
      </w:r>
      <w:r w:rsidR="00324945" w:rsidRPr="00324945">
        <w:rPr>
          <w:sz w:val="21"/>
          <w:szCs w:val="21"/>
          <w:highlight w:val="yellow"/>
          <w:lang w:val="es-ES"/>
        </w:rPr>
        <w:t>[…]</w:t>
      </w:r>
      <w:r w:rsidR="00F62287">
        <w:rPr>
          <w:sz w:val="21"/>
          <w:szCs w:val="21"/>
          <w:lang w:val="es-ES"/>
        </w:rPr>
        <w:t>.</w:t>
      </w:r>
    </w:p>
    <w:p w:rsidR="000B36B7" w:rsidRDefault="000B36B7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  <w:lang w:val="es-ES"/>
        </w:rPr>
      </w:pPr>
    </w:p>
    <w:p w:rsidR="00D51C14" w:rsidRDefault="000B36B7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CUARTO</w:t>
      </w:r>
      <w:r w:rsidR="00D51C14" w:rsidRPr="00921CF1">
        <w:rPr>
          <w:sz w:val="21"/>
          <w:szCs w:val="21"/>
          <w:lang w:val="es-ES"/>
        </w:rPr>
        <w:t xml:space="preserve">.-Que  la Universidad de Alcalá, a través de su equipo investigador posee </w:t>
      </w:r>
      <w:r w:rsidR="008C262E" w:rsidRPr="00921CF1">
        <w:rPr>
          <w:sz w:val="21"/>
          <w:szCs w:val="21"/>
          <w:lang w:val="es-ES"/>
        </w:rPr>
        <w:t xml:space="preserve">los </w:t>
      </w:r>
      <w:r w:rsidR="00D51C14" w:rsidRPr="00921CF1">
        <w:rPr>
          <w:sz w:val="21"/>
          <w:szCs w:val="21"/>
          <w:lang w:val="es-ES"/>
        </w:rPr>
        <w:t xml:space="preserve">conocimientos previos y </w:t>
      </w:r>
      <w:r w:rsidR="008C262E" w:rsidRPr="00921CF1">
        <w:rPr>
          <w:sz w:val="21"/>
          <w:szCs w:val="21"/>
          <w:lang w:val="es-ES"/>
        </w:rPr>
        <w:t xml:space="preserve">la </w:t>
      </w:r>
      <w:r w:rsidR="00D51C14" w:rsidRPr="00921CF1">
        <w:rPr>
          <w:sz w:val="21"/>
          <w:szCs w:val="21"/>
          <w:lang w:val="es-ES"/>
        </w:rPr>
        <w:t xml:space="preserve">experiencia probada </w:t>
      </w:r>
      <w:r w:rsidR="00F62287">
        <w:rPr>
          <w:sz w:val="21"/>
          <w:szCs w:val="21"/>
          <w:lang w:val="es-ES"/>
        </w:rPr>
        <w:t xml:space="preserve">en el área de trabajo objeto del curso indicado en el apartado anterior. </w:t>
      </w:r>
    </w:p>
    <w:p w:rsidR="000B36B7" w:rsidRPr="00921CF1" w:rsidRDefault="000B36B7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</w:p>
    <w:p w:rsidR="00D51C14" w:rsidRPr="00921CF1" w:rsidRDefault="000B36B7" w:rsidP="00D51C14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QUINTO</w:t>
      </w:r>
      <w:r w:rsidR="00D51C14" w:rsidRPr="00921CF1">
        <w:rPr>
          <w:b/>
          <w:sz w:val="21"/>
          <w:szCs w:val="21"/>
          <w:lang w:val="es-ES"/>
        </w:rPr>
        <w:t>.-</w:t>
      </w:r>
      <w:r w:rsidR="00D51C14" w:rsidRPr="00921CF1">
        <w:rPr>
          <w:sz w:val="21"/>
          <w:szCs w:val="21"/>
          <w:lang w:val="es-ES"/>
        </w:rPr>
        <w:t xml:space="preserve"> Que el presente contrato se realiza al amparo del artículo 83 de la Ley Orgánica de Universidades (Ley 6/2001, de 21 de diciembre, modificada por la Ley 4/2007, de 12 de abril), y resto de legislación aplicable.</w:t>
      </w:r>
    </w:p>
    <w:p w:rsidR="00A44BE4" w:rsidRPr="00921CF1" w:rsidRDefault="00A44BE4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>Que, por todo ello, suscriben el presente contrato de conformidad con las siguientes,</w:t>
      </w:r>
    </w:p>
    <w:p w:rsidR="00A44BE4" w:rsidRDefault="00A44BE4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F427D4" w:rsidRDefault="00F427D4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3F1A16" w:rsidRDefault="003F1A16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3F1A16" w:rsidRDefault="003F1A16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3F1A16" w:rsidRPr="00921CF1" w:rsidRDefault="003F1A16" w:rsidP="00805AD2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805AD2" w:rsidRPr="00921CF1" w:rsidRDefault="00F62287" w:rsidP="00A44BE4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CLA</w:t>
      </w:r>
      <w:r w:rsidR="00805AD2" w:rsidRPr="00921CF1">
        <w:rPr>
          <w:b/>
          <w:sz w:val="21"/>
          <w:szCs w:val="21"/>
        </w:rPr>
        <w:t>USULAS</w:t>
      </w:r>
    </w:p>
    <w:p w:rsidR="007148A3" w:rsidRDefault="007148A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</w:p>
    <w:p w:rsidR="009E752D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  <w:r w:rsidRPr="00921CF1">
        <w:rPr>
          <w:b/>
          <w:sz w:val="21"/>
          <w:szCs w:val="21"/>
        </w:rPr>
        <w:t>PRIMERA</w:t>
      </w:r>
      <w:r w:rsidRPr="00921CF1">
        <w:rPr>
          <w:sz w:val="21"/>
          <w:szCs w:val="21"/>
        </w:rPr>
        <w:t xml:space="preserve">.- </w:t>
      </w:r>
      <w:r w:rsidR="009E752D" w:rsidRPr="00921CF1">
        <w:rPr>
          <w:b/>
          <w:sz w:val="21"/>
          <w:szCs w:val="21"/>
        </w:rPr>
        <w:t>Objeto.</w:t>
      </w:r>
    </w:p>
    <w:p w:rsidR="009E752D" w:rsidRPr="00921CF1" w:rsidRDefault="009E752D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0879A9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 xml:space="preserve">El objeto del presente Contrato es la realización por parte </w:t>
      </w:r>
      <w:r w:rsidR="00F62287">
        <w:rPr>
          <w:sz w:val="21"/>
          <w:szCs w:val="21"/>
        </w:rPr>
        <w:t xml:space="preserve">del equipo investigador/investigador del curso de especialización titulado </w:t>
      </w:r>
      <w:r w:rsidR="00F62287" w:rsidRPr="0059366E">
        <w:rPr>
          <w:sz w:val="21"/>
          <w:szCs w:val="21"/>
          <w:highlight w:val="yellow"/>
        </w:rPr>
        <w:t>[…]</w:t>
      </w:r>
      <w:r w:rsidR="00F62287">
        <w:rPr>
          <w:sz w:val="21"/>
          <w:szCs w:val="21"/>
        </w:rPr>
        <w:t xml:space="preserve">. El curso se impartirá en las instalaciones de </w:t>
      </w:r>
      <w:r w:rsidR="00F62287" w:rsidRPr="0059366E">
        <w:rPr>
          <w:sz w:val="21"/>
          <w:szCs w:val="21"/>
          <w:highlight w:val="yellow"/>
        </w:rPr>
        <w:t>[…]</w:t>
      </w:r>
      <w:r w:rsidR="00F62287">
        <w:rPr>
          <w:sz w:val="21"/>
          <w:szCs w:val="21"/>
        </w:rPr>
        <w:t xml:space="preserve"> en </w:t>
      </w:r>
      <w:r w:rsidR="00F62287" w:rsidRPr="0059366E">
        <w:rPr>
          <w:sz w:val="21"/>
          <w:szCs w:val="21"/>
          <w:highlight w:val="yellow"/>
        </w:rPr>
        <w:t>[…]</w:t>
      </w:r>
      <w:r w:rsidR="00F62287">
        <w:rPr>
          <w:sz w:val="21"/>
          <w:szCs w:val="21"/>
        </w:rPr>
        <w:t xml:space="preserve"> y para las personas que esta designe.</w:t>
      </w: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E871E8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  <w:r w:rsidRPr="00921CF1">
        <w:rPr>
          <w:b/>
          <w:sz w:val="21"/>
          <w:szCs w:val="21"/>
        </w:rPr>
        <w:t>SEGUNDA</w:t>
      </w:r>
      <w:r w:rsidRPr="00921CF1">
        <w:rPr>
          <w:sz w:val="21"/>
          <w:szCs w:val="21"/>
        </w:rPr>
        <w:t xml:space="preserve">.- </w:t>
      </w:r>
      <w:r w:rsidR="00F62287">
        <w:rPr>
          <w:b/>
          <w:sz w:val="21"/>
          <w:szCs w:val="21"/>
        </w:rPr>
        <w:t>Contenido del curso.</w:t>
      </w: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 xml:space="preserve">El  </w:t>
      </w:r>
      <w:r w:rsidR="00F62287">
        <w:rPr>
          <w:sz w:val="21"/>
          <w:szCs w:val="21"/>
        </w:rPr>
        <w:t>curso de especialización tendrá el contenido reflejado en el Anexo I y será impartido por las personas indicadas en el mismo.</w:t>
      </w: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E871E8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  <w:r w:rsidRPr="00921CF1">
        <w:rPr>
          <w:b/>
          <w:sz w:val="21"/>
          <w:szCs w:val="21"/>
        </w:rPr>
        <w:t>TERCERA</w:t>
      </w:r>
      <w:r w:rsidRPr="00921CF1">
        <w:rPr>
          <w:sz w:val="21"/>
          <w:szCs w:val="21"/>
        </w:rPr>
        <w:t>.-</w:t>
      </w:r>
      <w:r w:rsidR="00F62287">
        <w:rPr>
          <w:b/>
          <w:sz w:val="21"/>
          <w:szCs w:val="21"/>
        </w:rPr>
        <w:t>Entrada en vigor del contrato. Duración y horario del curso.</w:t>
      </w:r>
    </w:p>
    <w:p w:rsidR="00EA2FDA" w:rsidRDefault="00F6228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19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El curso se desarrollará del </w:t>
      </w:r>
      <w:r w:rsidRPr="0059366E">
        <w:rPr>
          <w:sz w:val="21"/>
          <w:szCs w:val="21"/>
          <w:highlight w:val="yellow"/>
        </w:rPr>
        <w:t>[…]</w:t>
      </w:r>
      <w:r>
        <w:rPr>
          <w:sz w:val="21"/>
          <w:szCs w:val="21"/>
        </w:rPr>
        <w:t xml:space="preserve"> a </w:t>
      </w:r>
      <w:r w:rsidRPr="0059366E">
        <w:rPr>
          <w:sz w:val="21"/>
          <w:szCs w:val="21"/>
          <w:highlight w:val="yellow"/>
        </w:rPr>
        <w:t>[…]</w:t>
      </w:r>
      <w:r>
        <w:rPr>
          <w:sz w:val="21"/>
          <w:szCs w:val="21"/>
        </w:rPr>
        <w:t xml:space="preserve"> con una duración total de </w:t>
      </w:r>
      <w:r w:rsidRPr="0059366E">
        <w:rPr>
          <w:sz w:val="21"/>
          <w:szCs w:val="21"/>
          <w:highlight w:val="yellow"/>
        </w:rPr>
        <w:t>[…]</w:t>
      </w:r>
      <w:r>
        <w:rPr>
          <w:sz w:val="21"/>
          <w:szCs w:val="21"/>
        </w:rPr>
        <w:t xml:space="preserve"> horas y el horario se extenderá de las </w:t>
      </w:r>
      <w:r w:rsidRPr="0059366E">
        <w:rPr>
          <w:sz w:val="21"/>
          <w:szCs w:val="21"/>
          <w:highlight w:val="yellow"/>
        </w:rPr>
        <w:t>[…]</w:t>
      </w:r>
      <w:r>
        <w:rPr>
          <w:sz w:val="21"/>
          <w:szCs w:val="21"/>
        </w:rPr>
        <w:t xml:space="preserve"> a las </w:t>
      </w:r>
      <w:r w:rsidRPr="0059366E">
        <w:rPr>
          <w:sz w:val="21"/>
          <w:szCs w:val="21"/>
          <w:highlight w:val="yellow"/>
        </w:rPr>
        <w:t>[…]</w:t>
      </w:r>
      <w:r>
        <w:rPr>
          <w:sz w:val="21"/>
          <w:szCs w:val="21"/>
        </w:rPr>
        <w:t xml:space="preserve"> horas.</w:t>
      </w:r>
    </w:p>
    <w:p w:rsidR="00F427D4" w:rsidRPr="00921CF1" w:rsidRDefault="00F427D4" w:rsidP="00F427D4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E871E8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19" w:line="360" w:lineRule="auto"/>
        <w:jc w:val="both"/>
        <w:rPr>
          <w:b/>
          <w:sz w:val="21"/>
          <w:szCs w:val="21"/>
        </w:rPr>
      </w:pPr>
      <w:r w:rsidRPr="00921CF1">
        <w:rPr>
          <w:b/>
          <w:sz w:val="21"/>
          <w:szCs w:val="21"/>
        </w:rPr>
        <w:t>CUARTA</w:t>
      </w:r>
      <w:r w:rsidRPr="00921CF1">
        <w:rPr>
          <w:sz w:val="21"/>
          <w:szCs w:val="21"/>
        </w:rPr>
        <w:t xml:space="preserve">.- </w:t>
      </w:r>
      <w:r w:rsidR="00F62287">
        <w:rPr>
          <w:b/>
          <w:sz w:val="21"/>
          <w:szCs w:val="21"/>
        </w:rPr>
        <w:t>Responsables del curso y del seguimiento.</w:t>
      </w:r>
    </w:p>
    <w:p w:rsidR="000879A9" w:rsidRDefault="00F6228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El responsable de la puesta en marcha y supervisión del curso por parte de la UAH será el profesor D./</w:t>
      </w:r>
      <w:r w:rsidR="00F427D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Dña. </w:t>
      </w:r>
      <w:r w:rsidRPr="0059366E">
        <w:rPr>
          <w:sz w:val="21"/>
          <w:szCs w:val="21"/>
          <w:highlight w:val="yellow"/>
        </w:rPr>
        <w:t>[…]</w:t>
      </w:r>
      <w:r>
        <w:rPr>
          <w:sz w:val="21"/>
          <w:szCs w:val="21"/>
        </w:rPr>
        <w:t xml:space="preserve"> que tendrá como interlocutor válido por parte de la empresa a D. /Dña. </w:t>
      </w:r>
      <w:r w:rsidRPr="0059366E">
        <w:rPr>
          <w:sz w:val="21"/>
          <w:szCs w:val="21"/>
          <w:highlight w:val="yellow"/>
        </w:rPr>
        <w:t>[…].</w:t>
      </w:r>
    </w:p>
    <w:p w:rsidR="00F62287" w:rsidRPr="00921CF1" w:rsidRDefault="00F6228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9E752D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  <w:r w:rsidRPr="00921CF1">
        <w:rPr>
          <w:b/>
          <w:sz w:val="21"/>
          <w:szCs w:val="21"/>
        </w:rPr>
        <w:t>QUINTA</w:t>
      </w:r>
      <w:r w:rsidRPr="00921CF1">
        <w:rPr>
          <w:sz w:val="21"/>
          <w:szCs w:val="21"/>
        </w:rPr>
        <w:t xml:space="preserve">.- </w:t>
      </w:r>
      <w:r w:rsidR="00F62287">
        <w:rPr>
          <w:b/>
          <w:sz w:val="21"/>
          <w:szCs w:val="21"/>
        </w:rPr>
        <w:t>Importe y condiciones de pago.</w:t>
      </w:r>
    </w:p>
    <w:p w:rsidR="009034EA" w:rsidRPr="00921CF1" w:rsidRDefault="000879A9" w:rsidP="007148A3">
      <w:pPr>
        <w:tabs>
          <w:tab w:val="left" w:pos="-1393"/>
        </w:tabs>
        <w:suppressAutoHyphens/>
        <w:spacing w:after="120"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>Como contraprestación para l</w:t>
      </w:r>
      <w:r w:rsidR="004E48CF" w:rsidRPr="00921CF1">
        <w:rPr>
          <w:sz w:val="21"/>
          <w:szCs w:val="21"/>
        </w:rPr>
        <w:t xml:space="preserve">a realización del </w:t>
      </w:r>
      <w:r w:rsidR="00F62287">
        <w:rPr>
          <w:sz w:val="21"/>
          <w:szCs w:val="21"/>
        </w:rPr>
        <w:t>curso</w:t>
      </w:r>
      <w:r w:rsidR="004E48CF" w:rsidRPr="00921CF1">
        <w:rPr>
          <w:sz w:val="21"/>
          <w:szCs w:val="21"/>
        </w:rPr>
        <w:t>, la e</w:t>
      </w:r>
      <w:r w:rsidRPr="00921CF1">
        <w:rPr>
          <w:sz w:val="21"/>
          <w:szCs w:val="21"/>
        </w:rPr>
        <w:t>mpresa se compromete a abonar a la UAH la cantidad</w:t>
      </w:r>
      <w:r w:rsidR="004E48CF" w:rsidRPr="00921CF1">
        <w:rPr>
          <w:sz w:val="21"/>
          <w:szCs w:val="21"/>
        </w:rPr>
        <w:t xml:space="preserve"> total</w:t>
      </w:r>
      <w:r w:rsidRPr="00921CF1">
        <w:rPr>
          <w:sz w:val="21"/>
          <w:szCs w:val="21"/>
        </w:rPr>
        <w:t xml:space="preserve"> de </w:t>
      </w:r>
      <w:r w:rsidR="009034EA"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 xml:space="preserve">, que </w:t>
      </w:r>
      <w:r w:rsidR="00F62287">
        <w:rPr>
          <w:sz w:val="21"/>
          <w:szCs w:val="21"/>
        </w:rPr>
        <w:t xml:space="preserve">se </w:t>
      </w:r>
      <w:r w:rsidRPr="00921CF1">
        <w:rPr>
          <w:sz w:val="21"/>
          <w:szCs w:val="21"/>
        </w:rPr>
        <w:t>hará efectiva con arreglo a las siguientes condiciones:</w:t>
      </w:r>
      <w:r w:rsidR="009034EA" w:rsidRPr="00921CF1">
        <w:rPr>
          <w:sz w:val="21"/>
          <w:szCs w:val="21"/>
        </w:rPr>
        <w:t xml:space="preserve"> </w:t>
      </w:r>
      <w:r w:rsidR="009034EA" w:rsidRPr="00921CF1">
        <w:rPr>
          <w:sz w:val="21"/>
          <w:szCs w:val="21"/>
          <w:highlight w:val="yellow"/>
        </w:rPr>
        <w:t>[…]</w:t>
      </w:r>
    </w:p>
    <w:p w:rsidR="000879A9" w:rsidRPr="00921CF1" w:rsidRDefault="000879A9" w:rsidP="007148A3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20" w:line="360" w:lineRule="auto"/>
        <w:jc w:val="both"/>
        <w:rPr>
          <w:sz w:val="21"/>
          <w:szCs w:val="21"/>
          <w:lang w:val="es-ES"/>
        </w:rPr>
      </w:pPr>
      <w:r w:rsidRPr="00921CF1">
        <w:rPr>
          <w:sz w:val="21"/>
          <w:szCs w:val="21"/>
        </w:rPr>
        <w:t>El abono de dicha</w:t>
      </w:r>
      <w:r w:rsidR="004E48CF" w:rsidRPr="00921CF1">
        <w:rPr>
          <w:sz w:val="21"/>
          <w:szCs w:val="21"/>
        </w:rPr>
        <w:t>s</w:t>
      </w:r>
      <w:r w:rsidRPr="00921CF1">
        <w:rPr>
          <w:sz w:val="21"/>
          <w:szCs w:val="21"/>
        </w:rPr>
        <w:t xml:space="preserve"> cantidad</w:t>
      </w:r>
      <w:r w:rsidR="004E48CF" w:rsidRPr="00921CF1">
        <w:rPr>
          <w:sz w:val="21"/>
          <w:szCs w:val="21"/>
        </w:rPr>
        <w:t>es</w:t>
      </w:r>
      <w:r w:rsidRPr="00921CF1">
        <w:rPr>
          <w:sz w:val="21"/>
          <w:szCs w:val="21"/>
        </w:rPr>
        <w:t xml:space="preserve"> se hará efectivo en</w:t>
      </w:r>
      <w:r w:rsidR="004E48CF" w:rsidRPr="00921CF1">
        <w:rPr>
          <w:sz w:val="21"/>
          <w:szCs w:val="21"/>
        </w:rPr>
        <w:t xml:space="preserve"> la cuenta que a tal efecto la</w:t>
      </w:r>
      <w:r w:rsidR="00FD1F3F">
        <w:rPr>
          <w:sz w:val="21"/>
          <w:szCs w:val="21"/>
        </w:rPr>
        <w:t xml:space="preserve"> Fundación General de la</w:t>
      </w:r>
      <w:r w:rsidR="004E48CF" w:rsidRPr="00921CF1">
        <w:rPr>
          <w:sz w:val="21"/>
          <w:szCs w:val="21"/>
        </w:rPr>
        <w:t xml:space="preserve"> Universidad de Alcalá mantiene abierta en</w:t>
      </w:r>
      <w:r w:rsidR="00301664">
        <w:rPr>
          <w:sz w:val="21"/>
          <w:szCs w:val="21"/>
        </w:rPr>
        <w:t xml:space="preserve"> l</w:t>
      </w:r>
      <w:r w:rsidR="007148A3">
        <w:rPr>
          <w:sz w:val="21"/>
          <w:szCs w:val="21"/>
        </w:rPr>
        <w:t>a entidad financiera</w:t>
      </w:r>
      <w:r w:rsidR="00301664">
        <w:rPr>
          <w:sz w:val="21"/>
          <w:szCs w:val="21"/>
        </w:rPr>
        <w:t xml:space="preserve"> </w:t>
      </w:r>
      <w:r w:rsidR="007148A3" w:rsidRPr="00921CF1">
        <w:rPr>
          <w:sz w:val="21"/>
          <w:szCs w:val="21"/>
          <w:highlight w:val="yellow"/>
        </w:rPr>
        <w:t>[…]</w:t>
      </w:r>
      <w:r w:rsidR="006F7621">
        <w:rPr>
          <w:sz w:val="21"/>
          <w:szCs w:val="21"/>
        </w:rPr>
        <w:t xml:space="preserve">, C/ </w:t>
      </w:r>
      <w:r w:rsidR="007148A3"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 xml:space="preserve">, </w:t>
      </w:r>
      <w:r w:rsidR="007148A3">
        <w:rPr>
          <w:sz w:val="21"/>
          <w:szCs w:val="21"/>
        </w:rPr>
        <w:t xml:space="preserve">de </w:t>
      </w:r>
      <w:r w:rsidR="007148A3"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</w:rPr>
        <w:t xml:space="preserve">, Cuenta nº </w:t>
      </w:r>
      <w:r w:rsidR="007148A3" w:rsidRPr="00921CF1">
        <w:rPr>
          <w:sz w:val="21"/>
          <w:szCs w:val="21"/>
          <w:highlight w:val="yellow"/>
        </w:rPr>
        <w:t>[…]</w:t>
      </w:r>
      <w:r w:rsidRPr="00921CF1">
        <w:rPr>
          <w:sz w:val="21"/>
          <w:szCs w:val="21"/>
          <w:lang w:val="es-ES"/>
        </w:rPr>
        <w:t xml:space="preserve"> </w:t>
      </w:r>
      <w:r w:rsidR="007148A3">
        <w:rPr>
          <w:sz w:val="21"/>
          <w:szCs w:val="21"/>
          <w:lang w:val="es-ES"/>
        </w:rPr>
        <w:t xml:space="preserve">de la </w:t>
      </w:r>
      <w:r w:rsidR="006F7621">
        <w:rPr>
          <w:sz w:val="21"/>
          <w:szCs w:val="21"/>
        </w:rPr>
        <w:t>Fundación General de la Universidad de Alcalá</w:t>
      </w:r>
      <w:r w:rsidR="001D1FA6" w:rsidRPr="00921CF1">
        <w:rPr>
          <w:sz w:val="21"/>
          <w:szCs w:val="21"/>
        </w:rPr>
        <w:t>. Código</w:t>
      </w:r>
      <w:r w:rsidRPr="00921CF1">
        <w:rPr>
          <w:sz w:val="21"/>
          <w:szCs w:val="21"/>
        </w:rPr>
        <w:t xml:space="preserve"> </w:t>
      </w:r>
      <w:r w:rsidR="006F7621">
        <w:rPr>
          <w:sz w:val="21"/>
          <w:szCs w:val="21"/>
        </w:rPr>
        <w:t xml:space="preserve">IBAN: </w:t>
      </w:r>
      <w:r w:rsidR="007148A3" w:rsidRPr="00921CF1">
        <w:rPr>
          <w:sz w:val="21"/>
          <w:szCs w:val="21"/>
          <w:highlight w:val="yellow"/>
        </w:rPr>
        <w:t>[…]</w:t>
      </w:r>
      <w:bookmarkStart w:id="0" w:name="_GoBack"/>
      <w:bookmarkEnd w:id="0"/>
      <w:r w:rsidRPr="00921CF1">
        <w:rPr>
          <w:sz w:val="21"/>
          <w:szCs w:val="21"/>
          <w:lang w:val="es-ES"/>
        </w:rPr>
        <w:t>.</w:t>
      </w:r>
    </w:p>
    <w:p w:rsidR="004E48CF" w:rsidRPr="00921CF1" w:rsidRDefault="004E48CF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  <w:lang w:val="es-ES"/>
        </w:rPr>
        <w:t>Los pagos de las can</w:t>
      </w:r>
      <w:r w:rsidR="006F7621">
        <w:rPr>
          <w:sz w:val="21"/>
          <w:szCs w:val="21"/>
          <w:lang w:val="es-ES"/>
        </w:rPr>
        <w:t>tidades debidas a la Fundación General de la Universidad de Alcalá</w:t>
      </w:r>
      <w:r w:rsidRPr="00921CF1">
        <w:rPr>
          <w:sz w:val="21"/>
          <w:szCs w:val="21"/>
          <w:lang w:val="es-ES"/>
        </w:rPr>
        <w:t xml:space="preserve"> serán ingresados dentro de un periodo de treinta días naturales a partir de la fecha de emisión de la factura correspondiente.</w:t>
      </w:r>
    </w:p>
    <w:p w:rsidR="000879A9" w:rsidRPr="00921CF1" w:rsidRDefault="000879A9" w:rsidP="00F427D4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9E752D" w:rsidRDefault="00F6228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19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SEXTA</w:t>
      </w:r>
      <w:r w:rsidR="000879A9" w:rsidRPr="00921CF1">
        <w:rPr>
          <w:sz w:val="21"/>
          <w:szCs w:val="21"/>
        </w:rPr>
        <w:t xml:space="preserve">.- </w:t>
      </w:r>
      <w:r>
        <w:rPr>
          <w:b/>
          <w:sz w:val="21"/>
          <w:szCs w:val="21"/>
        </w:rPr>
        <w:t>Propiedad de los materiales del curso.</w:t>
      </w:r>
    </w:p>
    <w:p w:rsidR="00F62287" w:rsidRPr="00F62287" w:rsidRDefault="00F6228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after="119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 información científico-técnico utilizada en el desarrollo de los cursos será propiedad de la UAH. </w:t>
      </w:r>
    </w:p>
    <w:p w:rsidR="00F427D4" w:rsidRDefault="00F427D4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</w:p>
    <w:p w:rsidR="003F1A16" w:rsidRDefault="003F1A16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</w:p>
    <w:p w:rsidR="00A27EB8" w:rsidRPr="00921CF1" w:rsidRDefault="00F6228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SÉPTIMA</w:t>
      </w:r>
      <w:r w:rsidR="00A27EB8" w:rsidRPr="00921CF1">
        <w:rPr>
          <w:b/>
          <w:sz w:val="21"/>
          <w:szCs w:val="21"/>
        </w:rPr>
        <w:t>.-</w:t>
      </w:r>
      <w:r>
        <w:rPr>
          <w:b/>
          <w:sz w:val="21"/>
          <w:szCs w:val="21"/>
        </w:rPr>
        <w:t>Modificación o rescisión del contrato.</w:t>
      </w:r>
    </w:p>
    <w:p w:rsidR="009E752D" w:rsidRDefault="00F62287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El incumplimiento de </w:t>
      </w:r>
      <w:r w:rsidR="006F7621">
        <w:rPr>
          <w:sz w:val="21"/>
          <w:szCs w:val="21"/>
        </w:rPr>
        <w:t>cualquiera</w:t>
      </w:r>
      <w:r>
        <w:rPr>
          <w:sz w:val="21"/>
          <w:szCs w:val="21"/>
        </w:rPr>
        <w:t xml:space="preserve"> de las obligaciones contraídas por el presente contrato por una de las partes facultará a la otra para rescindir el mismo, quedando automáticamente anulados todos los derechos correspondientes sobre el </w:t>
      </w:r>
      <w:r w:rsidR="0059366E">
        <w:rPr>
          <w:sz w:val="21"/>
          <w:szCs w:val="21"/>
        </w:rPr>
        <w:t>curso.</w:t>
      </w:r>
    </w:p>
    <w:p w:rsidR="006F7621" w:rsidRDefault="006F762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2B19C1" w:rsidRPr="00921CF1" w:rsidRDefault="00F62287" w:rsidP="002B19C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OCTAVA</w:t>
      </w:r>
      <w:r w:rsidR="002B19C1" w:rsidRPr="00921CF1">
        <w:rPr>
          <w:b/>
          <w:sz w:val="21"/>
          <w:szCs w:val="21"/>
          <w:lang w:val="es-ES"/>
        </w:rPr>
        <w:t xml:space="preserve">.- </w:t>
      </w:r>
      <w:r w:rsidR="00E871E8" w:rsidRPr="00921CF1">
        <w:rPr>
          <w:b/>
          <w:sz w:val="21"/>
          <w:szCs w:val="21"/>
          <w:lang w:val="es-ES"/>
        </w:rPr>
        <w:t>Jurisdicción.</w:t>
      </w:r>
    </w:p>
    <w:p w:rsidR="002B19C1" w:rsidRPr="00921CF1" w:rsidRDefault="002B19C1" w:rsidP="002B19C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 w:rsidRPr="00921CF1">
        <w:rPr>
          <w:sz w:val="21"/>
          <w:szCs w:val="21"/>
          <w:lang w:val="es-ES"/>
        </w:rPr>
        <w:t>Ambas partes contratantes con renuncia a cualquier fuero propio que pueda corresponderles, se someten a la jurisdicción de los jueces y tribunales de Madrid, para cualquier acción que pudiera derivarse de la interpretación o cum</w:t>
      </w:r>
      <w:r w:rsidR="00E871E8" w:rsidRPr="00921CF1">
        <w:rPr>
          <w:sz w:val="21"/>
          <w:szCs w:val="21"/>
          <w:lang w:val="es-ES"/>
        </w:rPr>
        <w:t>plimiento del presente contrato.</w:t>
      </w:r>
    </w:p>
    <w:p w:rsidR="00E871E8" w:rsidRPr="00921CF1" w:rsidRDefault="00E871E8" w:rsidP="002B19C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</w:p>
    <w:p w:rsidR="00E871E8" w:rsidRPr="00921CF1" w:rsidRDefault="00F62287" w:rsidP="002B19C1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NOVENA</w:t>
      </w:r>
      <w:r w:rsidR="00E871E8" w:rsidRPr="00921CF1">
        <w:rPr>
          <w:b/>
          <w:sz w:val="21"/>
          <w:szCs w:val="21"/>
          <w:lang w:val="es-ES"/>
        </w:rPr>
        <w:t>.-Protección de Datos.</w:t>
      </w:r>
    </w:p>
    <w:p w:rsidR="00E871E8" w:rsidRPr="00921CF1" w:rsidRDefault="00575438" w:rsidP="00E871E8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Las</w:t>
      </w:r>
      <w:r w:rsidR="00E871E8" w:rsidRPr="00921CF1">
        <w:rPr>
          <w:sz w:val="21"/>
          <w:szCs w:val="21"/>
          <w:lang w:val="es-ES"/>
        </w:rPr>
        <w:t xml:space="preserve"> partes se comprometen a tratar los mismos conforme a lo dispuesto en la Ley Orgánica 15/1999, de 13 de diciembre, de Protección de Datos de Carácter Personal.</w:t>
      </w:r>
    </w:p>
    <w:p w:rsidR="00575438" w:rsidRDefault="00575438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</w:p>
    <w:p w:rsidR="00E871E8" w:rsidRPr="00921CF1" w:rsidRDefault="00E871E8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b/>
          <w:sz w:val="21"/>
          <w:szCs w:val="21"/>
        </w:rPr>
      </w:pPr>
      <w:r w:rsidRPr="00921CF1">
        <w:rPr>
          <w:b/>
          <w:sz w:val="21"/>
          <w:szCs w:val="21"/>
        </w:rPr>
        <w:t>DÉ</w:t>
      </w:r>
      <w:r w:rsidR="000879A9" w:rsidRPr="00921CF1">
        <w:rPr>
          <w:b/>
          <w:sz w:val="21"/>
          <w:szCs w:val="21"/>
        </w:rPr>
        <w:t>CIM</w:t>
      </w:r>
      <w:r w:rsidR="00F62287">
        <w:rPr>
          <w:b/>
          <w:sz w:val="21"/>
          <w:szCs w:val="21"/>
        </w:rPr>
        <w:t>A</w:t>
      </w:r>
      <w:r w:rsidR="000879A9" w:rsidRPr="00921CF1">
        <w:rPr>
          <w:sz w:val="21"/>
          <w:szCs w:val="21"/>
        </w:rPr>
        <w:t>.-</w:t>
      </w:r>
      <w:r w:rsidRPr="00921CF1">
        <w:rPr>
          <w:b/>
          <w:sz w:val="21"/>
          <w:szCs w:val="21"/>
        </w:rPr>
        <w:t>Elevación a público.</w:t>
      </w: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 xml:space="preserve">Este documento podrá ser elevado a escritura pública a petición de cualquiera de las </w:t>
      </w:r>
      <w:r w:rsidR="008C262E" w:rsidRPr="00921CF1">
        <w:rPr>
          <w:sz w:val="21"/>
          <w:szCs w:val="21"/>
        </w:rPr>
        <w:t>partes contratantes a su costo.</w:t>
      </w:r>
    </w:p>
    <w:p w:rsidR="008C262E" w:rsidRPr="00921CF1" w:rsidRDefault="008C262E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 xml:space="preserve">Habiendo leído el presente por sí mismos y hallándose conformes, lo firman por </w:t>
      </w:r>
      <w:r w:rsidR="00CE259F" w:rsidRPr="00921CF1">
        <w:rPr>
          <w:sz w:val="21"/>
          <w:szCs w:val="21"/>
        </w:rPr>
        <w:t xml:space="preserve">triplicado </w:t>
      </w:r>
      <w:r w:rsidRPr="00921CF1">
        <w:rPr>
          <w:sz w:val="21"/>
          <w:szCs w:val="21"/>
        </w:rPr>
        <w:t>y a un solo efecto, en el lugar y fecha arriba citados.</w:t>
      </w: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0879A9" w:rsidRPr="00921CF1" w:rsidRDefault="006F7621">
      <w:pPr>
        <w:tabs>
          <w:tab w:val="left" w:pos="-1393"/>
          <w:tab w:val="right" w:pos="7938"/>
        </w:tabs>
        <w:suppressAutoHyphens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POR LA UNIVERSIDAD DE ALCALA                </w:t>
      </w:r>
      <w:r w:rsidR="000879A9" w:rsidRPr="00921CF1">
        <w:rPr>
          <w:sz w:val="21"/>
          <w:szCs w:val="21"/>
        </w:rPr>
        <w:t>POR LA EMPRESA</w:t>
      </w: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0879A9" w:rsidRPr="00921CF1" w:rsidRDefault="000879A9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E871E8" w:rsidRPr="00921CF1" w:rsidRDefault="00E871E8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E871E8" w:rsidRPr="00921CF1" w:rsidRDefault="00E871E8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</w:p>
    <w:p w:rsidR="00682745" w:rsidRPr="00921CF1" w:rsidRDefault="00682745">
      <w:pPr>
        <w:tabs>
          <w:tab w:val="left" w:pos="-1440"/>
          <w:tab w:val="left" w:pos="-720"/>
          <w:tab w:val="left" w:pos="907"/>
          <w:tab w:val="left" w:pos="1417"/>
        </w:tabs>
        <w:suppressAutoHyphens/>
        <w:spacing w:line="360" w:lineRule="auto"/>
        <w:jc w:val="both"/>
        <w:rPr>
          <w:sz w:val="21"/>
          <w:szCs w:val="21"/>
        </w:rPr>
      </w:pPr>
      <w:r w:rsidRPr="00921CF1">
        <w:rPr>
          <w:sz w:val="21"/>
          <w:szCs w:val="21"/>
        </w:rPr>
        <w:t>POR EL EQUIPO INVESTIGADOR</w:t>
      </w:r>
      <w:r w:rsidR="000B36B7">
        <w:rPr>
          <w:sz w:val="21"/>
          <w:szCs w:val="21"/>
        </w:rPr>
        <w:tab/>
      </w:r>
      <w:r w:rsidR="000B36B7">
        <w:rPr>
          <w:sz w:val="21"/>
          <w:szCs w:val="21"/>
        </w:rPr>
        <w:tab/>
      </w:r>
      <w:r w:rsidR="000B36B7">
        <w:rPr>
          <w:sz w:val="21"/>
          <w:szCs w:val="21"/>
        </w:rPr>
        <w:tab/>
        <w:t xml:space="preserve">                        POR LA FUNDACION GENERAL</w:t>
      </w:r>
    </w:p>
    <w:sectPr w:rsidR="00682745" w:rsidRPr="00921CF1" w:rsidSect="009034EA">
      <w:headerReference w:type="default" r:id="rId8"/>
      <w:footerReference w:type="default" r:id="rId9"/>
      <w:pgSz w:w="11907" w:h="16840" w:code="9"/>
      <w:pgMar w:top="2438" w:right="1644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97" w:rsidRDefault="00284397">
      <w:r>
        <w:separator/>
      </w:r>
    </w:p>
  </w:endnote>
  <w:endnote w:type="continuationSeparator" w:id="0">
    <w:p w:rsidR="00284397" w:rsidRDefault="0028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2E" w:rsidRDefault="008C262E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148A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148A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C840C1" w:rsidRDefault="00C840C1" w:rsidP="00C840C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97" w:rsidRDefault="00284397">
      <w:r>
        <w:separator/>
      </w:r>
    </w:p>
  </w:footnote>
  <w:footnote w:type="continuationSeparator" w:id="0">
    <w:p w:rsidR="00284397" w:rsidRDefault="0028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C1" w:rsidRDefault="007D5767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280035</wp:posOffset>
              </wp:positionH>
              <wp:positionV relativeFrom="page">
                <wp:posOffset>802640</wp:posOffset>
              </wp:positionV>
              <wp:extent cx="2660015" cy="342900"/>
              <wp:effectExtent l="3810" t="2540" r="3175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01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F84" w:rsidRDefault="006C1F84" w:rsidP="006C1F84">
                          <w:pPr>
                            <w:jc w:val="center"/>
                            <w:rPr>
                              <w:b/>
                              <w:bCs/>
                              <w:color w:val="005AAA"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color w:val="005AAA"/>
                              <w:sz w:val="16"/>
                            </w:rPr>
                            <w:t>VICERRECTORADO DE INVESTIGACIÓN</w:t>
                          </w:r>
                          <w:r w:rsidR="00E20C55">
                            <w:rPr>
                              <w:b/>
                              <w:bCs/>
                              <w:color w:val="005AAA"/>
                              <w:sz w:val="16"/>
                            </w:rPr>
                            <w:t xml:space="preserve">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.05pt;margin-top:63.2pt;width:209.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Y+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" stroked="f">
              <v:textbox>
                <w:txbxContent>
                  <w:p w:rsidR="006C1F84" w:rsidRDefault="006C1F84" w:rsidP="006C1F84">
                    <w:pPr>
                      <w:jc w:val="center"/>
                      <w:rPr>
                        <w:b/>
                        <w:bCs/>
                        <w:color w:val="005AAA"/>
                        <w:sz w:val="16"/>
                      </w:rPr>
                    </w:pPr>
                    <w:r>
                      <w:rPr>
                        <w:b/>
                        <w:bCs/>
                        <w:color w:val="005AAA"/>
                        <w:sz w:val="16"/>
                      </w:rPr>
                      <w:t>VICERRECTORADO DE INVESTIGACIÓN</w:t>
                    </w:r>
                    <w:r w:rsidR="00E20C55">
                      <w:rPr>
                        <w:b/>
                        <w:bCs/>
                        <w:color w:val="005AAA"/>
                        <w:sz w:val="16"/>
                      </w:rPr>
                      <w:t xml:space="preserve"> Y TRANSFERENCIA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page">
            <wp:posOffset>622935</wp:posOffset>
          </wp:positionH>
          <wp:positionV relativeFrom="page">
            <wp:posOffset>197485</wp:posOffset>
          </wp:positionV>
          <wp:extent cx="1631315" cy="494665"/>
          <wp:effectExtent l="0" t="0" r="6985" b="635"/>
          <wp:wrapSquare wrapText="bothSides"/>
          <wp:docPr id="9" name="Imagen 5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85725</wp:posOffset>
              </wp:positionV>
              <wp:extent cx="457200" cy="12573000"/>
              <wp:effectExtent l="1905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257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F84" w:rsidRDefault="006C1F84" w:rsidP="006C1F84">
                          <w:pPr>
                            <w:jc w:val="center"/>
                            <w:rPr>
                              <w:b/>
                              <w:bCs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b/>
                                <w:bCs/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4.4pt;margin-top:6.75pt;width:36pt;height:99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" filled="f" stroked="f">
              <v:textbox style="layout-flow:vertical;mso-layout-flow-alt:bottom-to-top">
                <w:txbxContent>
                  <w:p w:rsidR="006C1F84" w:rsidRDefault="006C1F84" w:rsidP="006C1F84">
                    <w:pPr>
                      <w:jc w:val="center"/>
                      <w:rPr>
                        <w:b/>
                        <w:bCs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b/>
                        <w:bCs/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b/>
                          <w:bCs/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57005"/>
    <w:multiLevelType w:val="hybridMultilevel"/>
    <w:tmpl w:val="5E3CA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E4"/>
    <w:rsid w:val="00014D36"/>
    <w:rsid w:val="00020613"/>
    <w:rsid w:val="00053C9F"/>
    <w:rsid w:val="00062155"/>
    <w:rsid w:val="00084858"/>
    <w:rsid w:val="000879A9"/>
    <w:rsid w:val="000B36B7"/>
    <w:rsid w:val="000C3D0E"/>
    <w:rsid w:val="000D63A8"/>
    <w:rsid w:val="000E5B64"/>
    <w:rsid w:val="000E7AA0"/>
    <w:rsid w:val="000F4179"/>
    <w:rsid w:val="00110973"/>
    <w:rsid w:val="00143860"/>
    <w:rsid w:val="0015004C"/>
    <w:rsid w:val="0018542E"/>
    <w:rsid w:val="001B598F"/>
    <w:rsid w:val="001D1FA6"/>
    <w:rsid w:val="001E11F2"/>
    <w:rsid w:val="002619D7"/>
    <w:rsid w:val="00273189"/>
    <w:rsid w:val="00284397"/>
    <w:rsid w:val="002B19C1"/>
    <w:rsid w:val="002B4EE4"/>
    <w:rsid w:val="002C2397"/>
    <w:rsid w:val="00301664"/>
    <w:rsid w:val="00324945"/>
    <w:rsid w:val="0035796A"/>
    <w:rsid w:val="003B1FDD"/>
    <w:rsid w:val="003B47E4"/>
    <w:rsid w:val="003D5988"/>
    <w:rsid w:val="003F1A16"/>
    <w:rsid w:val="00487CBC"/>
    <w:rsid w:val="00490C40"/>
    <w:rsid w:val="00497386"/>
    <w:rsid w:val="004B107E"/>
    <w:rsid w:val="004E46F0"/>
    <w:rsid w:val="004E48CF"/>
    <w:rsid w:val="00510532"/>
    <w:rsid w:val="005246E5"/>
    <w:rsid w:val="0052714E"/>
    <w:rsid w:val="00575438"/>
    <w:rsid w:val="00577949"/>
    <w:rsid w:val="0059366E"/>
    <w:rsid w:val="006125DF"/>
    <w:rsid w:val="0062797F"/>
    <w:rsid w:val="00655F38"/>
    <w:rsid w:val="006629E6"/>
    <w:rsid w:val="00680707"/>
    <w:rsid w:val="00681472"/>
    <w:rsid w:val="00682745"/>
    <w:rsid w:val="00693B7F"/>
    <w:rsid w:val="006A7592"/>
    <w:rsid w:val="006C1F84"/>
    <w:rsid w:val="006D6753"/>
    <w:rsid w:val="006F7621"/>
    <w:rsid w:val="007148A3"/>
    <w:rsid w:val="007149B7"/>
    <w:rsid w:val="00747887"/>
    <w:rsid w:val="0077027A"/>
    <w:rsid w:val="007869EC"/>
    <w:rsid w:val="007B353F"/>
    <w:rsid w:val="007B76ED"/>
    <w:rsid w:val="007D5767"/>
    <w:rsid w:val="00805AD2"/>
    <w:rsid w:val="00805E9A"/>
    <w:rsid w:val="00827AE1"/>
    <w:rsid w:val="008370FD"/>
    <w:rsid w:val="008C262E"/>
    <w:rsid w:val="009004AA"/>
    <w:rsid w:val="009034EA"/>
    <w:rsid w:val="00903FFF"/>
    <w:rsid w:val="00921CF1"/>
    <w:rsid w:val="00934891"/>
    <w:rsid w:val="009647A2"/>
    <w:rsid w:val="0099222B"/>
    <w:rsid w:val="00995FDE"/>
    <w:rsid w:val="009D2F42"/>
    <w:rsid w:val="009E752D"/>
    <w:rsid w:val="00A27EB8"/>
    <w:rsid w:val="00A36E3D"/>
    <w:rsid w:val="00A42D81"/>
    <w:rsid w:val="00A43560"/>
    <w:rsid w:val="00A44BE4"/>
    <w:rsid w:val="00A80F72"/>
    <w:rsid w:val="00A85A5C"/>
    <w:rsid w:val="00A864EA"/>
    <w:rsid w:val="00AB70F4"/>
    <w:rsid w:val="00AC1352"/>
    <w:rsid w:val="00B75316"/>
    <w:rsid w:val="00C54938"/>
    <w:rsid w:val="00C840C1"/>
    <w:rsid w:val="00C902E0"/>
    <w:rsid w:val="00CD20B3"/>
    <w:rsid w:val="00CE259F"/>
    <w:rsid w:val="00D51C14"/>
    <w:rsid w:val="00DE1E72"/>
    <w:rsid w:val="00E20C55"/>
    <w:rsid w:val="00E871E8"/>
    <w:rsid w:val="00EA1C4B"/>
    <w:rsid w:val="00EA2FDA"/>
    <w:rsid w:val="00F00A63"/>
    <w:rsid w:val="00F216B4"/>
    <w:rsid w:val="00F27879"/>
    <w:rsid w:val="00F332A2"/>
    <w:rsid w:val="00F427D4"/>
    <w:rsid w:val="00F62287"/>
    <w:rsid w:val="00F62447"/>
    <w:rsid w:val="00F97079"/>
    <w:rsid w:val="00FB0024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824C8C76-8095-4126-B501-5EF6515B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49"/>
    <w:rPr>
      <w:lang w:val="es-ES_tradnl"/>
    </w:rPr>
  </w:style>
  <w:style w:type="paragraph" w:styleId="Ttulo1">
    <w:name w:val="heading 1"/>
    <w:basedOn w:val="Normal"/>
    <w:next w:val="Normal"/>
    <w:qFormat/>
    <w:rsid w:val="00577949"/>
    <w:pPr>
      <w:keepNext/>
      <w:tabs>
        <w:tab w:val="right" w:pos="7938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Ttulo2">
    <w:name w:val="heading 2"/>
    <w:basedOn w:val="Normal"/>
    <w:next w:val="Normal"/>
    <w:qFormat/>
    <w:rsid w:val="00577949"/>
    <w:pPr>
      <w:keepNext/>
      <w:tabs>
        <w:tab w:val="left" w:pos="-1393"/>
        <w:tab w:val="center" w:pos="3119"/>
        <w:tab w:val="left" w:pos="3600"/>
      </w:tabs>
      <w:suppressAutoHyphens/>
      <w:spacing w:line="360" w:lineRule="auto"/>
      <w:jc w:val="center"/>
      <w:outlineLvl w:val="1"/>
    </w:pPr>
    <w:rPr>
      <w:rFonts w:ascii="CG Times (W1)" w:hAnsi="CG Times (W1)"/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577949"/>
    <w:rPr>
      <w:vertAlign w:val="superscript"/>
    </w:rPr>
  </w:style>
  <w:style w:type="paragraph" w:styleId="Encabezado">
    <w:name w:val="header"/>
    <w:basedOn w:val="Normal"/>
    <w:rsid w:val="00C840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840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840C1"/>
  </w:style>
  <w:style w:type="paragraph" w:styleId="Textodeglobo">
    <w:name w:val="Balloon Text"/>
    <w:basedOn w:val="Normal"/>
    <w:semiHidden/>
    <w:rsid w:val="0051053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A44B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44BE4"/>
  </w:style>
  <w:style w:type="character" w:customStyle="1" w:styleId="TextocomentarioCar">
    <w:name w:val="Texto comentario Car"/>
    <w:link w:val="Textocomentario"/>
    <w:rsid w:val="00A44BE4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44BE4"/>
    <w:rPr>
      <w:b/>
      <w:bCs/>
    </w:rPr>
  </w:style>
  <w:style w:type="character" w:customStyle="1" w:styleId="AsuntodelcomentarioCar">
    <w:name w:val="Asunto del comentario Car"/>
    <w:link w:val="Asuntodelcomentario"/>
    <w:rsid w:val="00A44BE4"/>
    <w:rPr>
      <w:b/>
      <w:bCs/>
      <w:lang w:val="es-ES_tradnl"/>
    </w:rPr>
  </w:style>
  <w:style w:type="character" w:customStyle="1" w:styleId="PiedepginaCar">
    <w:name w:val="Pie de página Car"/>
    <w:link w:val="Piedepgina"/>
    <w:uiPriority w:val="99"/>
    <w:rsid w:val="008C262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FEFF-F13F-41DE-A8A8-4A698177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Alcalá de Henares, a _____ de _________________ de 199___</vt:lpstr>
    </vt:vector>
  </TitlesOfParts>
  <Company>UAH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Alcalá de Henares, a _____ de _________________ de 199___</dc:title>
  <dc:subject/>
  <dc:creator>GESTION DE LA INVESTIGACION</dc:creator>
  <cp:keywords/>
  <cp:lastModifiedBy>Jesús López Linares</cp:lastModifiedBy>
  <cp:revision>2</cp:revision>
  <cp:lastPrinted>2015-03-04T09:14:00Z</cp:lastPrinted>
  <dcterms:created xsi:type="dcterms:W3CDTF">2019-09-10T07:18:00Z</dcterms:created>
  <dcterms:modified xsi:type="dcterms:W3CDTF">2019-09-10T07:18:00Z</dcterms:modified>
</cp:coreProperties>
</file>